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3C770F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08.06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№ 24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2F0CB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F0CB0">
        <w:rPr>
          <w:rFonts w:ascii="Times New Roman" w:hAnsi="Times New Roman" w:cs="Times New Roman"/>
          <w:spacing w:val="-2"/>
          <w:sz w:val="30"/>
          <w:szCs w:val="30"/>
        </w:rPr>
        <w:t>30 декабря 2021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D34E0F" w:rsidRDefault="00600914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На основании пункта 2 статьи 122 Бюджетного кодек</w:t>
      </w:r>
      <w:r w:rsidR="00E01926" w:rsidRPr="008D04C7">
        <w:rPr>
          <w:rFonts w:ascii="Times New Roman" w:hAnsi="Times New Roman" w:cs="Times New Roman"/>
          <w:sz w:val="30"/>
          <w:szCs w:val="30"/>
        </w:rPr>
        <w:t>с</w:t>
      </w:r>
      <w:r w:rsidR="00DD239D" w:rsidRPr="008D04C7">
        <w:rPr>
          <w:rFonts w:ascii="Times New Roman" w:hAnsi="Times New Roman" w:cs="Times New Roman"/>
          <w:sz w:val="30"/>
          <w:szCs w:val="30"/>
        </w:rPr>
        <w:t xml:space="preserve">а Республики Беларусь </w:t>
      </w:r>
      <w:proofErr w:type="spellStart"/>
      <w:r w:rsidR="00DD239D" w:rsidRPr="008D04C7">
        <w:rPr>
          <w:rFonts w:ascii="Times New Roman" w:hAnsi="Times New Roman" w:cs="Times New Roman"/>
          <w:sz w:val="30"/>
          <w:szCs w:val="30"/>
        </w:rPr>
        <w:t>Паршинский</w:t>
      </w:r>
      <w:proofErr w:type="spellEnd"/>
      <w:r w:rsidRPr="008D04C7">
        <w:rPr>
          <w:rFonts w:ascii="Times New Roman" w:hAnsi="Times New Roman" w:cs="Times New Roman"/>
          <w:sz w:val="30"/>
          <w:szCs w:val="30"/>
        </w:rPr>
        <w:t xml:space="preserve"> сельский Совет депутатов РЕШИЛ: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1. Внести в решение </w:t>
      </w:r>
      <w:proofErr w:type="spellStart"/>
      <w:r w:rsidRPr="008D04C7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8D04C7">
        <w:rPr>
          <w:rFonts w:ascii="Times New Roman" w:hAnsi="Times New Roman" w:cs="Times New Roman"/>
          <w:sz w:val="30"/>
          <w:szCs w:val="30"/>
        </w:rPr>
        <w:t xml:space="preserve"> сельского Совета депутатов </w:t>
      </w:r>
      <w:proofErr w:type="gramStart"/>
      <w:r w:rsidRPr="008D04C7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D34E0F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 декабря 2021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22</w:t>
      </w:r>
      <w:r w:rsidR="008D04C7" w:rsidRPr="008D04C7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2 «О  бюджете сельсовета на 2022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год» следующие изменения:</w:t>
      </w:r>
    </w:p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D34E0F">
        <w:rPr>
          <w:rFonts w:ascii="Times New Roman" w:hAnsi="Times New Roman" w:cs="Times New Roman"/>
          <w:sz w:val="30"/>
          <w:szCs w:val="30"/>
        </w:rPr>
        <w:t>172 928,30</w:t>
      </w:r>
      <w:r w:rsidRPr="008D04C7">
        <w:rPr>
          <w:rFonts w:ascii="Times New Roman" w:hAnsi="Times New Roman" w:cs="Times New Roman"/>
          <w:sz w:val="30"/>
          <w:szCs w:val="30"/>
        </w:rPr>
        <w:t>» и «</w:t>
      </w:r>
      <w:r w:rsidR="00D34E0F">
        <w:rPr>
          <w:rFonts w:ascii="Times New Roman" w:hAnsi="Times New Roman" w:cs="Times New Roman"/>
          <w:sz w:val="30"/>
          <w:szCs w:val="30"/>
        </w:rPr>
        <w:t>172 928,30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D34E0F">
        <w:rPr>
          <w:rFonts w:ascii="Times New Roman" w:hAnsi="Times New Roman" w:cs="Times New Roman"/>
          <w:sz w:val="30"/>
          <w:szCs w:val="30"/>
        </w:rPr>
        <w:t>174 343</w:t>
      </w:r>
      <w:r w:rsidRPr="008D04C7">
        <w:rPr>
          <w:rFonts w:ascii="Times New Roman" w:hAnsi="Times New Roman" w:cs="Times New Roman"/>
          <w:sz w:val="30"/>
          <w:szCs w:val="30"/>
        </w:rPr>
        <w:t>,</w:t>
      </w:r>
      <w:r w:rsidR="00D34E0F">
        <w:rPr>
          <w:rFonts w:ascii="Times New Roman" w:hAnsi="Times New Roman" w:cs="Times New Roman"/>
          <w:sz w:val="30"/>
          <w:szCs w:val="30"/>
        </w:rPr>
        <w:t>77</w:t>
      </w:r>
      <w:r w:rsidRPr="008D04C7">
        <w:rPr>
          <w:rFonts w:ascii="Times New Roman" w:hAnsi="Times New Roman" w:cs="Times New Roman"/>
          <w:sz w:val="30"/>
          <w:szCs w:val="30"/>
        </w:rPr>
        <w:t>» и «</w:t>
      </w:r>
      <w:r w:rsidR="00D34E0F">
        <w:rPr>
          <w:rFonts w:ascii="Times New Roman" w:hAnsi="Times New Roman" w:cs="Times New Roman"/>
          <w:sz w:val="30"/>
          <w:szCs w:val="30"/>
        </w:rPr>
        <w:t>174</w:t>
      </w:r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D34E0F">
        <w:rPr>
          <w:rFonts w:ascii="Times New Roman" w:hAnsi="Times New Roman" w:cs="Times New Roman"/>
          <w:sz w:val="30"/>
          <w:szCs w:val="30"/>
        </w:rPr>
        <w:t>343</w:t>
      </w:r>
      <w:r w:rsidRPr="008D04C7">
        <w:rPr>
          <w:rFonts w:ascii="Times New Roman" w:hAnsi="Times New Roman" w:cs="Times New Roman"/>
          <w:sz w:val="30"/>
          <w:szCs w:val="30"/>
        </w:rPr>
        <w:t>,</w:t>
      </w:r>
      <w:r w:rsidR="00D34E0F">
        <w:rPr>
          <w:rFonts w:ascii="Times New Roman" w:hAnsi="Times New Roman" w:cs="Times New Roman"/>
          <w:sz w:val="30"/>
          <w:szCs w:val="30"/>
        </w:rPr>
        <w:t>77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D34E0F">
        <w:rPr>
          <w:rFonts w:ascii="Times New Roman" w:hAnsi="Times New Roman" w:cs="Times New Roman"/>
          <w:sz w:val="30"/>
          <w:szCs w:val="30"/>
        </w:rPr>
        <w:t>172 928,30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цифрами«</w:t>
      </w:r>
      <w:r w:rsidR="00D34E0F">
        <w:rPr>
          <w:rFonts w:ascii="Times New Roman" w:hAnsi="Times New Roman" w:cs="Times New Roman"/>
          <w:sz w:val="30"/>
          <w:szCs w:val="30"/>
        </w:rPr>
        <w:t>174</w:t>
      </w:r>
      <w:r w:rsidR="00D34E0F"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D34E0F">
        <w:rPr>
          <w:rFonts w:ascii="Times New Roman" w:hAnsi="Times New Roman" w:cs="Times New Roman"/>
          <w:sz w:val="30"/>
          <w:szCs w:val="30"/>
        </w:rPr>
        <w:t>34</w:t>
      </w:r>
      <w:r w:rsidR="00D34E0F">
        <w:rPr>
          <w:rFonts w:ascii="Times New Roman" w:hAnsi="Times New Roman" w:cs="Times New Roman"/>
          <w:sz w:val="30"/>
          <w:szCs w:val="30"/>
        </w:rPr>
        <w:t>3</w:t>
      </w:r>
      <w:r w:rsidR="00D34E0F" w:rsidRPr="008D04C7">
        <w:rPr>
          <w:rFonts w:ascii="Times New Roman" w:hAnsi="Times New Roman" w:cs="Times New Roman"/>
          <w:sz w:val="30"/>
          <w:szCs w:val="30"/>
        </w:rPr>
        <w:t>,</w:t>
      </w:r>
      <w:r w:rsidR="00D34E0F">
        <w:rPr>
          <w:rFonts w:ascii="Times New Roman" w:hAnsi="Times New Roman" w:cs="Times New Roman"/>
          <w:sz w:val="30"/>
          <w:szCs w:val="30"/>
        </w:rPr>
        <w:t>77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D34E0F">
        <w:rPr>
          <w:rFonts w:ascii="Times New Roman" w:hAnsi="Times New Roman" w:cs="Times New Roman"/>
          <w:sz w:val="30"/>
          <w:szCs w:val="30"/>
        </w:rPr>
        <w:t>172 928,30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D34E0F">
        <w:rPr>
          <w:rFonts w:ascii="Times New Roman" w:hAnsi="Times New Roman" w:cs="Times New Roman"/>
          <w:sz w:val="30"/>
          <w:szCs w:val="30"/>
        </w:rPr>
        <w:t>174</w:t>
      </w:r>
      <w:r w:rsidR="00D34E0F"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D34E0F">
        <w:rPr>
          <w:rFonts w:ascii="Times New Roman" w:hAnsi="Times New Roman" w:cs="Times New Roman"/>
          <w:sz w:val="30"/>
          <w:szCs w:val="30"/>
        </w:rPr>
        <w:t>34</w:t>
      </w:r>
      <w:r w:rsidR="00D34E0F">
        <w:rPr>
          <w:rFonts w:ascii="Times New Roman" w:hAnsi="Times New Roman" w:cs="Times New Roman"/>
          <w:sz w:val="30"/>
          <w:szCs w:val="30"/>
        </w:rPr>
        <w:t>3</w:t>
      </w:r>
      <w:r w:rsidR="00D34E0F" w:rsidRPr="008D04C7">
        <w:rPr>
          <w:rFonts w:ascii="Times New Roman" w:hAnsi="Times New Roman" w:cs="Times New Roman"/>
          <w:sz w:val="30"/>
          <w:szCs w:val="30"/>
        </w:rPr>
        <w:t>,</w:t>
      </w:r>
      <w:r w:rsidR="00D34E0F">
        <w:rPr>
          <w:rFonts w:ascii="Times New Roman" w:hAnsi="Times New Roman" w:cs="Times New Roman"/>
          <w:sz w:val="30"/>
          <w:szCs w:val="30"/>
        </w:rPr>
        <w:t>77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Pr="008D04C7" w:rsidRDefault="008D04C7" w:rsidP="00D34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</w:t>
      </w:r>
      <w:r w:rsidR="00D34E0F">
        <w:rPr>
          <w:rFonts w:ascii="Times New Roman" w:hAnsi="Times New Roman" w:cs="Times New Roman"/>
          <w:sz w:val="30"/>
          <w:szCs w:val="30"/>
        </w:rPr>
        <w:t>3</w:t>
      </w:r>
      <w:r w:rsidRPr="008D04C7">
        <w:rPr>
          <w:rFonts w:ascii="Times New Roman" w:hAnsi="Times New Roman" w:cs="Times New Roman"/>
          <w:sz w:val="30"/>
          <w:szCs w:val="30"/>
        </w:rPr>
        <w:t>. в приложении 1 к этому решению:</w:t>
      </w:r>
      <w:r w:rsidR="00D34E0F"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позиции:</w:t>
      </w:r>
    </w:p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8D04C7" w:rsidRPr="008D04C7" w:rsidTr="00216CEC">
        <w:trPr>
          <w:trHeight w:val="410"/>
        </w:trPr>
        <w:tc>
          <w:tcPr>
            <w:tcW w:w="2373" w:type="pct"/>
            <w:vAlign w:val="bottom"/>
          </w:tcPr>
          <w:p w:rsidR="008D04C7" w:rsidRPr="008D04C7" w:rsidRDefault="008D04C7" w:rsidP="00FA08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FA08F0"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08" w:type="pct"/>
            <w:vAlign w:val="bottom"/>
          </w:tcPr>
          <w:p w:rsidR="008D04C7" w:rsidRPr="008D04C7" w:rsidRDefault="00FA08F0" w:rsidP="008D0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8D04C7" w:rsidRPr="008D04C7" w:rsidRDefault="00FA08F0" w:rsidP="008D0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" w:type="pct"/>
            <w:vAlign w:val="bottom"/>
          </w:tcPr>
          <w:p w:rsidR="008D04C7" w:rsidRPr="008D04C7" w:rsidRDefault="00FA08F0" w:rsidP="008D0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8D04C7" w:rsidRPr="008D04C7" w:rsidRDefault="008D04C7" w:rsidP="008D0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8D04C7" w:rsidRPr="008D04C7" w:rsidRDefault="008D04C7" w:rsidP="008D0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8D04C7" w:rsidRPr="008D04C7" w:rsidRDefault="00FA08F0" w:rsidP="008D04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FA08F0" w:rsidRPr="008D04C7" w:rsidTr="00216CEC">
        <w:trPr>
          <w:gridAfter w:val="1"/>
          <w:wAfter w:w="3" w:type="pct"/>
          <w:trHeight w:val="553"/>
        </w:trPr>
        <w:tc>
          <w:tcPr>
            <w:tcW w:w="2373" w:type="pct"/>
          </w:tcPr>
          <w:p w:rsidR="00FA08F0" w:rsidRPr="008D04C7" w:rsidRDefault="00FA08F0" w:rsidP="008D04C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FA08F0" w:rsidRPr="008D04C7" w:rsidTr="00216CEC">
        <w:trPr>
          <w:gridAfter w:val="1"/>
          <w:wAfter w:w="3" w:type="pct"/>
          <w:trHeight w:val="553"/>
        </w:trPr>
        <w:tc>
          <w:tcPr>
            <w:tcW w:w="2373" w:type="pct"/>
          </w:tcPr>
          <w:p w:rsidR="00FA08F0" w:rsidRPr="008D04C7" w:rsidRDefault="00FA08F0" w:rsidP="00FA08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000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1 415,47»</w:t>
            </w:r>
          </w:p>
        </w:tc>
      </w:tr>
    </w:tbl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позициями: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FA08F0" w:rsidRPr="008D04C7" w:rsidTr="00216CEC">
        <w:trPr>
          <w:trHeight w:val="410"/>
        </w:trPr>
        <w:tc>
          <w:tcPr>
            <w:tcW w:w="237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FA08F0" w:rsidRPr="008D04C7" w:rsidTr="00216CEC">
        <w:trPr>
          <w:gridAfter w:val="1"/>
          <w:wAfter w:w="3" w:type="pct"/>
          <w:trHeight w:val="553"/>
        </w:trPr>
        <w:tc>
          <w:tcPr>
            <w:tcW w:w="2373" w:type="pct"/>
          </w:tcPr>
          <w:p w:rsidR="00FA08F0" w:rsidRPr="008D04C7" w:rsidRDefault="00FA08F0" w:rsidP="00216CE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FA08F0" w:rsidRPr="008D04C7" w:rsidTr="00216CEC">
        <w:trPr>
          <w:gridAfter w:val="1"/>
          <w:wAfter w:w="3" w:type="pct"/>
          <w:trHeight w:val="553"/>
        </w:trPr>
        <w:tc>
          <w:tcPr>
            <w:tcW w:w="2373" w:type="pct"/>
          </w:tcPr>
          <w:p w:rsidR="00FA08F0" w:rsidRPr="008D04C7" w:rsidRDefault="00FA08F0" w:rsidP="00216CE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313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000" w:type="pct"/>
            <w:vAlign w:val="bottom"/>
          </w:tcPr>
          <w:p w:rsidR="00FA08F0" w:rsidRPr="008D04C7" w:rsidRDefault="00FA08F0" w:rsidP="0021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1 415,47»</w:t>
            </w:r>
          </w:p>
        </w:tc>
      </w:tr>
    </w:tbl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8D04C7" w:rsidRPr="008D04C7" w:rsidTr="00216CEC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7" w:rsidRPr="008D04C7" w:rsidRDefault="008D04C7" w:rsidP="008D04C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7" w:rsidRPr="008D04C7" w:rsidRDefault="00791F33" w:rsidP="008D04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172 928,30</w:t>
            </w:r>
            <w:r w:rsidR="008D04C7" w:rsidRPr="008D04C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8D04C7" w:rsidRPr="008D04C7" w:rsidTr="00216CEC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8D04C7" w:rsidP="008D0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4C7" w:rsidRPr="008D04C7" w:rsidRDefault="00791F33" w:rsidP="008D04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174</w:t>
            </w: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343</w:t>
            </w: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77</w:t>
            </w:r>
            <w:r w:rsidR="008D04C7" w:rsidRPr="008D04C7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791F33" w:rsidP="002F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. </w:t>
      </w:r>
      <w:r w:rsidR="005240F7">
        <w:rPr>
          <w:rFonts w:ascii="Times New Roman" w:hAnsi="Times New Roman" w:cs="Times New Roman"/>
          <w:sz w:val="30"/>
          <w:szCs w:val="30"/>
        </w:rPr>
        <w:t>Приложения</w:t>
      </w:r>
      <w:r w:rsidR="003C770F">
        <w:rPr>
          <w:rFonts w:ascii="Times New Roman" w:hAnsi="Times New Roman" w:cs="Times New Roman"/>
          <w:sz w:val="30"/>
          <w:szCs w:val="30"/>
        </w:rPr>
        <w:t xml:space="preserve"> 2-4 в решении </w:t>
      </w:r>
      <w:proofErr w:type="spellStart"/>
      <w:r w:rsidR="00E52243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30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21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2022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C770F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</w:p>
    <w:p w:rsidR="00C8454E" w:rsidRDefault="00791F33" w:rsidP="002F0CB0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00914"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2F0CB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F0CB0">
        <w:rPr>
          <w:rFonts w:ascii="Times New Roman" w:hAnsi="Times New Roman" w:cs="Times New Roman"/>
          <w:bCs/>
          <w:sz w:val="30"/>
          <w:szCs w:val="30"/>
        </w:rPr>
        <w:t>30.12.2021 № 22</w:t>
      </w:r>
      <w:r w:rsidR="007221FA" w:rsidRPr="002F0CB0">
        <w:rPr>
          <w:rFonts w:ascii="Times New Roman" w:hAnsi="Times New Roman" w:cs="Times New Roman"/>
          <w:bCs/>
          <w:sz w:val="30"/>
          <w:szCs w:val="30"/>
        </w:rPr>
        <w:t>-2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3C770F">
        <w:rPr>
          <w:rFonts w:ascii="Times New Roman" w:hAnsi="Times New Roman" w:cs="Times New Roman"/>
          <w:sz w:val="30"/>
          <w:szCs w:val="30"/>
        </w:rPr>
        <w:t xml:space="preserve">   08.06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3C770F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3C770F">
        <w:rPr>
          <w:rFonts w:ascii="Times New Roman" w:hAnsi="Times New Roman" w:cs="Times New Roman"/>
          <w:sz w:val="30"/>
          <w:szCs w:val="30"/>
        </w:rPr>
        <w:t>24</w:t>
      </w:r>
      <w:r w:rsidR="001927CD" w:rsidRPr="00A504DE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бюджета сельсовета по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по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00914" w:rsidRDefault="00C8454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разделам, подразделам и видам</w:t>
      </w:r>
    </w:p>
    <w:p w:rsidR="00C8454E" w:rsidRPr="00A504DE" w:rsidRDefault="00C8454E" w:rsidP="00C8454E">
      <w:pPr>
        <w:spacing w:after="0" w:line="280" w:lineRule="exact"/>
        <w:ind w:right="96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(рублей)</w:t>
      </w: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1094"/>
        <w:gridCol w:w="1080"/>
        <w:gridCol w:w="1145"/>
        <w:gridCol w:w="2160"/>
      </w:tblGrid>
      <w:tr w:rsidR="00600914" w:rsidRPr="00A504DE" w:rsidTr="00791F33">
        <w:trPr>
          <w:trHeight w:val="1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0" w:name="RANGE!A3:E77"/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600914" w:rsidRPr="00A504DE" w:rsidTr="006D68C7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500743" w:rsidRPr="00A504DE" w:rsidTr="006D68C7">
        <w:trPr>
          <w:trHeight w:val="3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C30EC" w:rsidP="000A58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136 825,77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D63345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129 133</w:t>
            </w:r>
            <w:r w:rsidR="00500743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8A5552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129 133</w:t>
            </w:r>
            <w:r w:rsidR="00500743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791F33">
        <w:trPr>
          <w:trHeight w:val="45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19614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A958D2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662D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19614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C30EC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5 570,30</w:t>
            </w:r>
          </w:p>
        </w:tc>
      </w:tr>
      <w:tr w:rsidR="00D63345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D63345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D63345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D63345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D63345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5C30EC" w:rsidP="000D31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5 570,30</w:t>
            </w:r>
          </w:p>
        </w:tc>
      </w:tr>
      <w:tr w:rsidR="00EA18E3" w:rsidRPr="00A504DE" w:rsidTr="00EA18E3">
        <w:trPr>
          <w:trHeight w:val="52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EA18E3" w:rsidRDefault="00EA18E3" w:rsidP="00EA18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80E" w:rsidRDefault="00D21D02" w:rsidP="008448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EA18E3" w:rsidRPr="00A504DE" w:rsidTr="00791F33">
        <w:trPr>
          <w:trHeight w:val="82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84480E" w:rsidRDefault="0084480E" w:rsidP="0084480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Default="00D21D02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C30EC" w:rsidP="008448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37 518,00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C30EC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37 518,00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84480E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174 343,77</w:t>
            </w:r>
          </w:p>
        </w:tc>
      </w:tr>
    </w:tbl>
    <w:p w:rsidR="00600914" w:rsidRPr="00A504DE" w:rsidRDefault="00600914" w:rsidP="00600914">
      <w:pPr>
        <w:spacing w:after="28" w:line="36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791F33" w:rsidRDefault="00791F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:rsidR="00600914" w:rsidRPr="00BD170C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00914" w:rsidRPr="00A504DE" w:rsidRDefault="00BD170C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08.06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2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24</w:t>
      </w:r>
      <w:r w:rsidR="001927CD" w:rsidRPr="00A504DE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бюд</w:t>
      </w:r>
      <w:r w:rsidR="00F25C23">
        <w:rPr>
          <w:rFonts w:ascii="Times New Roman" w:hAnsi="Times New Roman" w:cs="Times New Roman"/>
          <w:sz w:val="30"/>
          <w:szCs w:val="30"/>
        </w:rPr>
        <w:t xml:space="preserve">жетных назначений по </w:t>
      </w:r>
      <w:proofErr w:type="spellStart"/>
      <w:r w:rsidR="00F25C23">
        <w:rPr>
          <w:rFonts w:ascii="Times New Roman" w:hAnsi="Times New Roman" w:cs="Times New Roman"/>
          <w:sz w:val="30"/>
          <w:szCs w:val="30"/>
        </w:rPr>
        <w:t>Паршинскому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сельскому исполнительному комитету 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с ведомственной </w:t>
      </w:r>
      <w:r w:rsidRPr="00A504DE">
        <w:rPr>
          <w:rFonts w:ascii="Times New Roman" w:hAnsi="Times New Roman" w:cs="Times New Roman"/>
          <w:spacing w:val="-3"/>
          <w:sz w:val="30"/>
          <w:szCs w:val="30"/>
        </w:rPr>
        <w:t xml:space="preserve">классификацией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A504DE">
        <w:rPr>
          <w:rFonts w:ascii="Times New Roman" w:hAnsi="Times New Roman" w:cs="Times New Roman"/>
          <w:spacing w:val="-3"/>
          <w:sz w:val="30"/>
          <w:szCs w:val="30"/>
        </w:rPr>
        <w:t>расходов</w:t>
      </w:r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 бюджета  сельсовета и </w:t>
      </w:r>
      <w:proofErr w:type="gramStart"/>
      <w:r w:rsidRPr="00A504DE">
        <w:rPr>
          <w:rFonts w:ascii="Times New Roman" w:hAnsi="Times New Roman" w:cs="Times New Roman"/>
          <w:spacing w:val="-1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A504DE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:rsidR="00600914" w:rsidRPr="00A504DE" w:rsidRDefault="00600914" w:rsidP="009F6298">
      <w:pPr>
        <w:shd w:val="clear" w:color="auto" w:fill="FFFFFF"/>
        <w:spacing w:after="0" w:line="240" w:lineRule="auto"/>
        <w:ind w:right="2"/>
        <w:jc w:val="right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                                                 </w:t>
      </w:r>
      <w:r w:rsidR="009F6298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</w:t>
      </w:r>
      <w:r w:rsidRPr="00A504DE">
        <w:rPr>
          <w:rFonts w:ascii="Times New Roman" w:hAnsi="Times New Roman" w:cs="Times New Roman"/>
          <w:spacing w:val="-4"/>
          <w:sz w:val="30"/>
          <w:szCs w:val="30"/>
        </w:rPr>
        <w:t>(рублей)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900"/>
        <w:gridCol w:w="864"/>
        <w:gridCol w:w="567"/>
        <w:gridCol w:w="2268"/>
      </w:tblGrid>
      <w:tr w:rsidR="00600914" w:rsidRPr="00A504DE" w:rsidTr="00791F33">
        <w:trPr>
          <w:trHeight w:hRule="exact" w:val="1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914" w:rsidRPr="00A504DE" w:rsidRDefault="00600914" w:rsidP="008176BE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600914" w:rsidRPr="00A504DE" w:rsidTr="00791F33">
        <w:trPr>
          <w:trHeight w:hRule="exact"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left="10" w:hanging="10"/>
              <w:jc w:val="center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right="-220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84480E" w:rsidRPr="00A504DE" w:rsidTr="00791F33">
        <w:trPr>
          <w:trHeight w:hRule="exact"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84480E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174 343,77</w:t>
            </w:r>
          </w:p>
        </w:tc>
      </w:tr>
      <w:tr w:rsidR="0084480E" w:rsidRPr="00A504DE" w:rsidTr="00791F33">
        <w:trPr>
          <w:trHeight w:hRule="exact" w:val="7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635C9A" w:rsidP="000A58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136 825,77</w:t>
            </w:r>
          </w:p>
        </w:tc>
      </w:tr>
      <w:tr w:rsidR="0084480E" w:rsidRPr="00A504DE" w:rsidTr="00791F33">
        <w:trPr>
          <w:trHeight w:hRule="exact" w:val="6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84480E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129 133,00</w:t>
            </w:r>
          </w:p>
        </w:tc>
      </w:tr>
      <w:tr w:rsidR="0084480E" w:rsidRPr="00A504DE" w:rsidTr="00791F33">
        <w:trPr>
          <w:trHeight w:hRule="exact" w:val="701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DB7C0C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129 133</w:t>
            </w:r>
            <w:r w:rsidR="0084480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4480E" w:rsidRPr="00A504DE" w:rsidTr="00791F33">
        <w:trPr>
          <w:trHeight w:hRule="exact" w:val="7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80E" w:rsidRPr="00BD170C" w:rsidRDefault="0084480E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480E" w:rsidRPr="00BD170C" w:rsidRDefault="0084480E" w:rsidP="00B22B67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4480E" w:rsidRPr="00A504DE" w:rsidTr="00791F33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80E" w:rsidRPr="00BD170C" w:rsidRDefault="0084480E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480E" w:rsidRPr="00BD170C" w:rsidRDefault="0084480E" w:rsidP="00B22B67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4480E" w:rsidRPr="00A504DE" w:rsidTr="00791F33">
        <w:trPr>
          <w:trHeight w:hRule="exact" w:val="38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635C9A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5 570,30</w:t>
            </w:r>
          </w:p>
        </w:tc>
      </w:tr>
      <w:tr w:rsidR="0084480E" w:rsidRPr="00A504DE" w:rsidTr="00791F33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635C9A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5 570,30</w:t>
            </w:r>
          </w:p>
        </w:tc>
      </w:tr>
      <w:tr w:rsidR="0084480E" w:rsidRPr="00A504DE" w:rsidTr="00791F33">
        <w:trPr>
          <w:trHeight w:hRule="exact" w:val="5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EA18E3" w:rsidRDefault="0084480E" w:rsidP="00B22B6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Default="00636A6C" w:rsidP="00636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84480E" w:rsidRPr="00A504DE" w:rsidTr="00791F33">
        <w:trPr>
          <w:trHeight w:hRule="exact" w:val="8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84480E" w:rsidRDefault="0084480E" w:rsidP="00B22B6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Default="00636A6C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84480E" w:rsidRPr="00A504DE" w:rsidTr="00791F33">
        <w:trPr>
          <w:trHeight w:hRule="exact" w:val="9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635C9A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37 518,00</w:t>
            </w:r>
          </w:p>
        </w:tc>
      </w:tr>
      <w:tr w:rsidR="0084480E" w:rsidRPr="00A504DE" w:rsidTr="00791F33">
        <w:trPr>
          <w:trHeight w:hRule="exact" w:val="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635C9A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37 518,00 </w:t>
            </w:r>
          </w:p>
        </w:tc>
      </w:tr>
      <w:tr w:rsidR="0084480E" w:rsidRPr="00A504DE" w:rsidTr="00791F33">
        <w:trPr>
          <w:trHeight w:hRule="exact" w:val="42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84480E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174 343,77</w:t>
            </w:r>
          </w:p>
        </w:tc>
      </w:tr>
    </w:tbl>
    <w:p w:rsidR="00AF5CC0" w:rsidRDefault="00AF5CC0" w:rsidP="00664C2C">
      <w:pPr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</w:p>
    <w:p w:rsidR="007221FA" w:rsidRDefault="007221FA" w:rsidP="007221FA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8662D3" w:rsidRPr="00BD170C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8662D3" w:rsidRPr="00A504DE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7221FA" w:rsidRP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08.06.2022 № 24</w:t>
      </w:r>
      <w:r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финансирование</w:t>
      </w:r>
      <w:proofErr w:type="gramEnd"/>
      <w:r w:rsidRPr="007221FA">
        <w:rPr>
          <w:rFonts w:ascii="Times New Roman" w:hAnsi="Times New Roman" w:cs="Times New Roman"/>
          <w:bCs/>
          <w:sz w:val="30"/>
          <w:szCs w:val="30"/>
        </w:rPr>
        <w:t xml:space="preserve"> которых предусматривается за счет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ведомственной</w:t>
      </w:r>
      <w:proofErr w:type="gramEnd"/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:rsidR="007221FA" w:rsidRPr="007221FA" w:rsidRDefault="007221FA" w:rsidP="007221FA">
      <w:pPr>
        <w:tabs>
          <w:tab w:val="left" w:pos="9356"/>
        </w:tabs>
        <w:suppressAutoHyphens/>
        <w:spacing w:line="280" w:lineRule="exact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7221FA" w:rsidRPr="007221FA" w:rsidTr="008662D3">
        <w:trPr>
          <w:cantSplit/>
          <w:trHeight w:val="1597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7221FA" w:rsidRPr="007221FA" w:rsidTr="008662D3">
        <w:trPr>
          <w:trHeight w:val="250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8662D3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</w:t>
            </w:r>
            <w:r w:rsidRPr="008662D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662D3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21FA" w:rsidRPr="007221FA" w:rsidTr="008A01CA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FA" w:rsidRPr="007221FA" w:rsidRDefault="00635C9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26 818,00</w:t>
            </w:r>
          </w:p>
        </w:tc>
      </w:tr>
      <w:tr w:rsidR="00AD2913" w:rsidRPr="007221FA" w:rsidTr="00333D0E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913" w:rsidRPr="007221FA" w:rsidRDefault="00AD2913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13" w:rsidRPr="007221FA" w:rsidRDefault="00AD2913" w:rsidP="00635C9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26 </w:t>
            </w:r>
            <w:r w:rsidR="00635C9A">
              <w:rPr>
                <w:rFonts w:ascii="Times New Roman" w:hAnsi="Times New Roman" w:cs="Times New Roman"/>
                <w:sz w:val="30"/>
                <w:szCs w:val="30"/>
              </w:rPr>
              <w:t>818,0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221FA" w:rsidRPr="007221FA" w:rsidTr="008A01CA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Паршинскийсельский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2D3" w:rsidRPr="007221FA" w:rsidRDefault="008662D3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21FA" w:rsidRPr="007221FA" w:rsidTr="008A01CA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</w:tc>
      </w:tr>
      <w:tr w:rsidR="007221FA" w:rsidRPr="007221FA" w:rsidTr="008A01CA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635C9A" w:rsidP="00635C9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37 518</w:t>
            </w:r>
            <w:r w:rsidR="0084480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4480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</w:tbl>
    <w:p w:rsidR="007221FA" w:rsidRPr="007221FA" w:rsidRDefault="007221FA" w:rsidP="00791F33">
      <w:pPr>
        <w:spacing w:after="28" w:line="280" w:lineRule="exact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7221FA" w:rsidRPr="007221FA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B1" w:rsidRDefault="00CC1EB1" w:rsidP="007E74DB">
      <w:pPr>
        <w:spacing w:after="0" w:line="240" w:lineRule="auto"/>
      </w:pPr>
      <w:r>
        <w:separator/>
      </w:r>
    </w:p>
  </w:endnote>
  <w:endnote w:type="continuationSeparator" w:id="0">
    <w:p w:rsidR="00CC1EB1" w:rsidRDefault="00CC1EB1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B1" w:rsidRDefault="00CC1EB1" w:rsidP="007E74DB">
      <w:pPr>
        <w:spacing w:after="0" w:line="240" w:lineRule="auto"/>
      </w:pPr>
      <w:r>
        <w:separator/>
      </w:r>
    </w:p>
  </w:footnote>
  <w:footnote w:type="continuationSeparator" w:id="0">
    <w:p w:rsidR="00CC1EB1" w:rsidRDefault="00CC1EB1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5AC4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33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04C7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1EB1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0F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08F0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777C8-D51D-4FBD-994F-8D1A94AF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8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152</cp:revision>
  <cp:lastPrinted>2022-08-24T07:08:00Z</cp:lastPrinted>
  <dcterms:created xsi:type="dcterms:W3CDTF">2016-10-10T09:37:00Z</dcterms:created>
  <dcterms:modified xsi:type="dcterms:W3CDTF">2022-09-26T13:24:00Z</dcterms:modified>
</cp:coreProperties>
</file>