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AE2C2E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E24F0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C72876" w:rsidRPr="00C7287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2876" w:rsidRPr="00C72876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2F0CB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F0CB0">
        <w:rPr>
          <w:rFonts w:ascii="Times New Roman" w:hAnsi="Times New Roman" w:cs="Times New Roman"/>
          <w:spacing w:val="-2"/>
          <w:sz w:val="30"/>
          <w:szCs w:val="30"/>
        </w:rPr>
        <w:t>30 декабря 2021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D34E0F" w:rsidRDefault="00600914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На основании пункта 2 статьи 122 Бюджетного кодек</w:t>
      </w:r>
      <w:r w:rsidR="00E01926" w:rsidRPr="008D04C7">
        <w:rPr>
          <w:rFonts w:ascii="Times New Roman" w:hAnsi="Times New Roman" w:cs="Times New Roman"/>
          <w:sz w:val="30"/>
          <w:szCs w:val="30"/>
        </w:rPr>
        <w:t>с</w:t>
      </w:r>
      <w:r w:rsidR="00DD239D" w:rsidRPr="008D04C7">
        <w:rPr>
          <w:rFonts w:ascii="Times New Roman" w:hAnsi="Times New Roman" w:cs="Times New Roman"/>
          <w:sz w:val="30"/>
          <w:szCs w:val="30"/>
        </w:rPr>
        <w:t xml:space="preserve">а Республики Беларусь </w:t>
      </w:r>
      <w:proofErr w:type="spellStart"/>
      <w:r w:rsidR="00DD239D" w:rsidRPr="008D04C7"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1. Внести в решение </w:t>
      </w:r>
      <w:proofErr w:type="spellStart"/>
      <w:r w:rsidRPr="008D04C7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сельского Совета депутатов </w:t>
      </w:r>
      <w:proofErr w:type="gramStart"/>
      <w:r w:rsidRPr="008D04C7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D34E0F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 декабря 2021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22</w:t>
      </w:r>
      <w:r w:rsidR="008D04C7" w:rsidRPr="008D04C7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 «О  бюджете сельсовета на 2022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AE2C2E">
        <w:rPr>
          <w:rFonts w:ascii="Times New Roman" w:hAnsi="Times New Roman" w:cs="Times New Roman"/>
          <w:sz w:val="30"/>
          <w:szCs w:val="30"/>
        </w:rPr>
        <w:t>203 925,49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AE2C2E">
        <w:rPr>
          <w:rFonts w:ascii="Times New Roman" w:hAnsi="Times New Roman" w:cs="Times New Roman"/>
          <w:sz w:val="30"/>
          <w:szCs w:val="30"/>
        </w:rPr>
        <w:t>203 919,19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1501F1">
        <w:rPr>
          <w:rFonts w:ascii="Times New Roman" w:hAnsi="Times New Roman" w:cs="Times New Roman"/>
          <w:sz w:val="30"/>
          <w:szCs w:val="30"/>
        </w:rPr>
        <w:t>20</w:t>
      </w:r>
      <w:r w:rsidR="00AE2C2E">
        <w:rPr>
          <w:rFonts w:ascii="Times New Roman" w:hAnsi="Times New Roman" w:cs="Times New Roman"/>
          <w:sz w:val="30"/>
          <w:szCs w:val="30"/>
        </w:rPr>
        <w:t>8</w:t>
      </w:r>
      <w:r w:rsidR="001501F1">
        <w:rPr>
          <w:rFonts w:ascii="Times New Roman" w:hAnsi="Times New Roman" w:cs="Times New Roman"/>
          <w:sz w:val="30"/>
          <w:szCs w:val="30"/>
        </w:rPr>
        <w:t> </w:t>
      </w:r>
      <w:r w:rsidR="00AE2C2E">
        <w:rPr>
          <w:rFonts w:ascii="Times New Roman" w:hAnsi="Times New Roman" w:cs="Times New Roman"/>
          <w:sz w:val="30"/>
          <w:szCs w:val="30"/>
        </w:rPr>
        <w:t>506</w:t>
      </w:r>
      <w:r w:rsidR="001501F1">
        <w:rPr>
          <w:rFonts w:ascii="Times New Roman" w:hAnsi="Times New Roman" w:cs="Times New Roman"/>
          <w:sz w:val="30"/>
          <w:szCs w:val="30"/>
        </w:rPr>
        <w:t>,</w:t>
      </w:r>
      <w:r w:rsidR="002A1BA1">
        <w:rPr>
          <w:rFonts w:ascii="Times New Roman" w:hAnsi="Times New Roman" w:cs="Times New Roman"/>
          <w:sz w:val="30"/>
          <w:szCs w:val="30"/>
        </w:rPr>
        <w:t>4</w:t>
      </w:r>
      <w:r w:rsidR="001501F1">
        <w:rPr>
          <w:rFonts w:ascii="Times New Roman" w:hAnsi="Times New Roman" w:cs="Times New Roman"/>
          <w:sz w:val="30"/>
          <w:szCs w:val="30"/>
        </w:rPr>
        <w:t>9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1501F1">
        <w:rPr>
          <w:rFonts w:ascii="Times New Roman" w:hAnsi="Times New Roman" w:cs="Times New Roman"/>
          <w:sz w:val="30"/>
          <w:szCs w:val="30"/>
        </w:rPr>
        <w:t>20</w:t>
      </w:r>
      <w:r w:rsidR="00AE2C2E">
        <w:rPr>
          <w:rFonts w:ascii="Times New Roman" w:hAnsi="Times New Roman" w:cs="Times New Roman"/>
          <w:sz w:val="30"/>
          <w:szCs w:val="30"/>
        </w:rPr>
        <w:t>8</w:t>
      </w:r>
      <w:r w:rsidR="001501F1">
        <w:rPr>
          <w:rFonts w:ascii="Times New Roman" w:hAnsi="Times New Roman" w:cs="Times New Roman"/>
          <w:sz w:val="30"/>
          <w:szCs w:val="30"/>
        </w:rPr>
        <w:t> </w:t>
      </w:r>
      <w:r w:rsidR="00AE2C2E">
        <w:rPr>
          <w:rFonts w:ascii="Times New Roman" w:hAnsi="Times New Roman" w:cs="Times New Roman"/>
          <w:sz w:val="30"/>
          <w:szCs w:val="30"/>
        </w:rPr>
        <w:t>500</w:t>
      </w:r>
      <w:r w:rsidR="002A1BA1">
        <w:rPr>
          <w:rFonts w:ascii="Times New Roman" w:hAnsi="Times New Roman" w:cs="Times New Roman"/>
          <w:sz w:val="30"/>
          <w:szCs w:val="30"/>
        </w:rPr>
        <w:t>,1</w:t>
      </w:r>
      <w:r w:rsidR="001501F1">
        <w:rPr>
          <w:rFonts w:ascii="Times New Roman" w:hAnsi="Times New Roman" w:cs="Times New Roman"/>
          <w:sz w:val="30"/>
          <w:szCs w:val="30"/>
        </w:rPr>
        <w:t>9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AE2C2E">
        <w:rPr>
          <w:rFonts w:ascii="Times New Roman" w:hAnsi="Times New Roman" w:cs="Times New Roman"/>
          <w:sz w:val="30"/>
          <w:szCs w:val="30"/>
        </w:rPr>
        <w:t>203</w:t>
      </w:r>
      <w:r w:rsidR="00EF3210">
        <w:rPr>
          <w:rFonts w:ascii="Times New Roman" w:hAnsi="Times New Roman" w:cs="Times New Roman"/>
          <w:sz w:val="30"/>
          <w:szCs w:val="30"/>
        </w:rPr>
        <w:t xml:space="preserve"> </w:t>
      </w:r>
      <w:r w:rsidR="00AE2C2E">
        <w:rPr>
          <w:rFonts w:ascii="Times New Roman" w:hAnsi="Times New Roman" w:cs="Times New Roman"/>
          <w:sz w:val="30"/>
          <w:szCs w:val="30"/>
        </w:rPr>
        <w:t>919,19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AE2C2E">
        <w:rPr>
          <w:rFonts w:ascii="Times New Roman" w:hAnsi="Times New Roman" w:cs="Times New Roman"/>
          <w:sz w:val="30"/>
          <w:szCs w:val="30"/>
        </w:rPr>
        <w:t>208 500,19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AE2C2E">
        <w:rPr>
          <w:rFonts w:ascii="Times New Roman" w:hAnsi="Times New Roman" w:cs="Times New Roman"/>
          <w:sz w:val="30"/>
          <w:szCs w:val="30"/>
        </w:rPr>
        <w:t>203 925,49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1501F1">
        <w:rPr>
          <w:rFonts w:ascii="Times New Roman" w:hAnsi="Times New Roman" w:cs="Times New Roman"/>
          <w:sz w:val="30"/>
          <w:szCs w:val="30"/>
        </w:rPr>
        <w:t>20</w:t>
      </w:r>
      <w:r w:rsidR="00AE2C2E">
        <w:rPr>
          <w:rFonts w:ascii="Times New Roman" w:hAnsi="Times New Roman" w:cs="Times New Roman"/>
          <w:sz w:val="30"/>
          <w:szCs w:val="30"/>
        </w:rPr>
        <w:t>8</w:t>
      </w:r>
      <w:r w:rsidR="001501F1">
        <w:rPr>
          <w:rFonts w:ascii="Times New Roman" w:hAnsi="Times New Roman" w:cs="Times New Roman"/>
          <w:sz w:val="30"/>
          <w:szCs w:val="30"/>
        </w:rPr>
        <w:t> </w:t>
      </w:r>
      <w:r w:rsidR="00AE2C2E">
        <w:rPr>
          <w:rFonts w:ascii="Times New Roman" w:hAnsi="Times New Roman" w:cs="Times New Roman"/>
          <w:sz w:val="30"/>
          <w:szCs w:val="30"/>
        </w:rPr>
        <w:t>506</w:t>
      </w:r>
      <w:r w:rsidR="001501F1">
        <w:rPr>
          <w:rFonts w:ascii="Times New Roman" w:hAnsi="Times New Roman" w:cs="Times New Roman"/>
          <w:sz w:val="30"/>
          <w:szCs w:val="30"/>
        </w:rPr>
        <w:t>,49</w:t>
      </w:r>
      <w:r w:rsidR="002A1BA1">
        <w:rPr>
          <w:rFonts w:ascii="Times New Roman" w:hAnsi="Times New Roman" w:cs="Times New Roman"/>
          <w:sz w:val="30"/>
          <w:szCs w:val="30"/>
        </w:rPr>
        <w:t>».</w:t>
      </w:r>
    </w:p>
    <w:p w:rsidR="002A1BA1" w:rsidRPr="00A504DE" w:rsidRDefault="00465414" w:rsidP="002A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</w:t>
      </w:r>
      <w:r w:rsidR="002A1BA1" w:rsidRPr="00A504DE">
        <w:rPr>
          <w:rFonts w:ascii="Times New Roman" w:hAnsi="Times New Roman" w:cs="Times New Roman"/>
          <w:sz w:val="30"/>
          <w:szCs w:val="30"/>
        </w:rPr>
        <w:t xml:space="preserve">. </w:t>
      </w:r>
      <w:r w:rsidR="002A1BA1">
        <w:rPr>
          <w:rFonts w:ascii="Times New Roman" w:hAnsi="Times New Roman" w:cs="Times New Roman"/>
          <w:sz w:val="30"/>
          <w:szCs w:val="30"/>
        </w:rPr>
        <w:t xml:space="preserve">Приложения 1-4 в решении </w:t>
      </w:r>
      <w:proofErr w:type="spellStart"/>
      <w:r w:rsidR="002A1BA1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="002A1BA1"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A1BA1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2A1BA1"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2A1BA1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2A1BA1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30 декабря 2021 г. </w:t>
      </w:r>
      <w:r w:rsidR="002A1BA1" w:rsidRPr="002F0CB0">
        <w:rPr>
          <w:rFonts w:ascii="Times New Roman" w:hAnsi="Times New Roman" w:cs="Times New Roman"/>
          <w:sz w:val="30"/>
          <w:szCs w:val="30"/>
        </w:rPr>
        <w:t>№ 22-2</w:t>
      </w:r>
      <w:r w:rsidR="002A1BA1"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2A1BA1">
        <w:rPr>
          <w:rFonts w:ascii="Times New Roman" w:hAnsi="Times New Roman" w:cs="Times New Roman"/>
          <w:sz w:val="30"/>
          <w:szCs w:val="30"/>
        </w:rPr>
        <w:t>а 2022 год» изложить в новой редакции (прилагаются).</w:t>
      </w:r>
    </w:p>
    <w:p w:rsidR="002A1BA1" w:rsidRDefault="00465414" w:rsidP="002A1BA1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A1BA1"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:rsidR="002A1BA1" w:rsidRDefault="002A1BA1" w:rsidP="002A1BA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1BA1" w:rsidRPr="00A504DE" w:rsidRDefault="002A1BA1" w:rsidP="002A1BA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D75530" w:rsidRDefault="00D75530" w:rsidP="002A1BA1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jc w:val="both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23295C" w:rsidRPr="00A504DE" w:rsidRDefault="0023295C" w:rsidP="0023295C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23295C" w:rsidRPr="00A504DE" w:rsidRDefault="0023295C" w:rsidP="0023295C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23295C" w:rsidRPr="009F6298" w:rsidRDefault="0023295C" w:rsidP="0023295C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(в редакции решения  </w:t>
      </w:r>
      <w:proofErr w:type="gramEnd"/>
    </w:p>
    <w:p w:rsidR="00D75530" w:rsidRPr="00D75530" w:rsidRDefault="0023295C" w:rsidP="0023295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53DA7"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cs="Times New Roman"/>
          <w:sz w:val="30"/>
          <w:szCs w:val="30"/>
        </w:rPr>
        <w:t>.1</w:t>
      </w:r>
      <w:r w:rsidR="00253DA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.2022 № </w:t>
      </w:r>
      <w:r w:rsidRPr="007C76B3">
        <w:rPr>
          <w:rFonts w:ascii="Times New Roman" w:hAnsi="Times New Roman" w:cs="Times New Roman"/>
          <w:sz w:val="30"/>
          <w:szCs w:val="30"/>
        </w:rPr>
        <w:t>2</w:t>
      </w:r>
      <w:r w:rsidR="00253DA7">
        <w:rPr>
          <w:rFonts w:ascii="Times New Roman" w:hAnsi="Times New Roman" w:cs="Times New Roman"/>
          <w:sz w:val="30"/>
          <w:szCs w:val="30"/>
        </w:rPr>
        <w:t>8</w:t>
      </w:r>
      <w:r w:rsidRPr="007C76B3">
        <w:rPr>
          <w:rFonts w:ascii="Times New Roman" w:hAnsi="Times New Roman" w:cs="Times New Roman"/>
          <w:sz w:val="30"/>
          <w:szCs w:val="30"/>
        </w:rPr>
        <w:t>-1</w:t>
      </w:r>
      <w:r w:rsidR="00253DA7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D75530">
        <w:rPr>
          <w:rFonts w:ascii="Times New Roman" w:hAnsi="Times New Roman" w:cs="Times New Roman"/>
          <w:spacing w:val="-1"/>
          <w:sz w:val="28"/>
          <w:szCs w:val="28"/>
        </w:rPr>
        <w:t>ДОХОДЫ</w:t>
      </w:r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D75530">
        <w:rPr>
          <w:rFonts w:ascii="Times New Roman" w:hAnsi="Times New Roman" w:cs="Times New Roman"/>
          <w:spacing w:val="-1"/>
          <w:sz w:val="28"/>
          <w:szCs w:val="28"/>
        </w:rPr>
        <w:t>бюджета сельсовета</w:t>
      </w:r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D75530">
        <w:rPr>
          <w:rFonts w:ascii="Times New Roman" w:hAnsi="Times New Roman" w:cs="Times New Roman"/>
          <w:spacing w:val="-1"/>
          <w:sz w:val="28"/>
          <w:szCs w:val="28"/>
        </w:rPr>
        <w:t>(рублей)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803"/>
        <w:gridCol w:w="803"/>
        <w:gridCol w:w="803"/>
        <w:gridCol w:w="803"/>
        <w:gridCol w:w="803"/>
        <w:gridCol w:w="1476"/>
      </w:tblGrid>
      <w:tr w:rsidR="00D75530" w:rsidRPr="00D75530" w:rsidTr="00D75530">
        <w:trPr>
          <w:trHeight w:val="188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30" w:rsidRPr="00D75530" w:rsidRDefault="00D7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Подгруппа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30" w:rsidRPr="00D75530" w:rsidRDefault="00D75530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75530" w:rsidRPr="00D75530" w:rsidTr="00D75530">
        <w:trPr>
          <w:trHeight w:val="256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EF3210" w:rsidRDefault="00D75530" w:rsidP="00253D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DA7">
              <w:rPr>
                <w:rFonts w:ascii="Times New Roman" w:hAnsi="Times New Roman" w:cs="Times New Roman"/>
                <w:sz w:val="28"/>
                <w:szCs w:val="28"/>
              </w:rPr>
              <w:t>12 299</w:t>
            </w:r>
            <w:r w:rsidRPr="00EF321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43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AE2C2E" w:rsidP="00AE2C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D75530"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  <w:r w:rsidR="00D75530"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2E" w:rsidRPr="00D75530" w:rsidTr="00D75530">
        <w:trPr>
          <w:trHeight w:val="54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2E" w:rsidRPr="00D75530" w:rsidRDefault="00AE2C2E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2E" w:rsidRPr="00D75530" w:rsidTr="00D75530">
        <w:trPr>
          <w:trHeight w:val="35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2E" w:rsidRPr="00D75530" w:rsidRDefault="00AE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28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СОБСТВЕННОСТЬ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253DA7" w:rsidP="00253D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5530"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  <w:r w:rsidR="00D75530"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3 290,00</w:t>
            </w:r>
          </w:p>
        </w:tc>
      </w:tr>
      <w:tr w:rsidR="00D75530" w:rsidRPr="00D75530" w:rsidTr="00D75530">
        <w:trPr>
          <w:trHeight w:val="23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3 290,00</w:t>
            </w:r>
          </w:p>
        </w:tc>
      </w:tr>
      <w:tr w:rsidR="00D75530" w:rsidRPr="00D75530" w:rsidTr="00D75530">
        <w:trPr>
          <w:trHeight w:val="49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остаточную стоимость имущества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 w:rsidP="00AE2C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AE2C2E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2E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2E" w:rsidRPr="00D75530" w:rsidRDefault="00AE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 на недвижимость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78C8" w:rsidRPr="00D75530" w:rsidTr="00D578C8">
        <w:trPr>
          <w:trHeight w:val="69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C8" w:rsidRPr="00D578C8" w:rsidRDefault="00D578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ДРУГИЕ НАЛОГИ, СБОРЫ (ПОШЛИНЫ) И ДРУГИЕ </w:t>
            </w:r>
            <w:r w:rsidRPr="00D57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75530" w:rsidRDefault="00AE2C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  <w:r w:rsidR="006A322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2E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2E" w:rsidRPr="00D578C8" w:rsidRDefault="00AE2C2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912,00</w:t>
            </w:r>
          </w:p>
        </w:tc>
      </w:tr>
      <w:tr w:rsidR="00AE2C2E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2E" w:rsidRPr="00D578C8" w:rsidRDefault="00AE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 юридически значимых действий с физических лиц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578C8" w:rsidRDefault="00AE2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912,00</w:t>
            </w:r>
          </w:p>
        </w:tc>
      </w:tr>
      <w:tr w:rsidR="00D75530" w:rsidRPr="00D75530" w:rsidTr="00D75530">
        <w:trPr>
          <w:trHeight w:val="23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F23DF4" w:rsidP="00AE2C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AE2C2E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,43</w:t>
            </w:r>
          </w:p>
        </w:tc>
      </w:tr>
      <w:tr w:rsidR="00AE2C2E" w:rsidRPr="00D75530" w:rsidTr="00D75530">
        <w:trPr>
          <w:trHeight w:val="7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2E" w:rsidRPr="00D75530" w:rsidRDefault="00AE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2E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2E" w:rsidRPr="00D75530" w:rsidRDefault="00AE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денежных средств бюджетов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C2E" w:rsidRPr="00D75530" w:rsidRDefault="00AE2C2E" w:rsidP="00EF3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AE2C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D75530"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104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CC27AE" w:rsidP="00CC2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7261</w:t>
            </w:r>
            <w:r w:rsidR="00D75530" w:rsidRPr="00D755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75530" w:rsidRPr="00D75530" w:rsidTr="00D75530">
        <w:trPr>
          <w:trHeight w:val="568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</w:tr>
      <w:tr w:rsidR="00D75530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</w:tr>
      <w:tr w:rsidR="00CC27AE" w:rsidRPr="00D75530" w:rsidTr="00A17BCE">
        <w:trPr>
          <w:trHeight w:val="2522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AE" w:rsidRPr="00A17BCE" w:rsidRDefault="00CC27A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7AE" w:rsidRPr="00A17BCE" w:rsidRDefault="00CC2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7AE" w:rsidRPr="00A17BCE" w:rsidRDefault="00CC2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7AE" w:rsidRPr="00A17BCE" w:rsidRDefault="00CC2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7AE" w:rsidRPr="00A17BCE" w:rsidRDefault="00CC2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7AE" w:rsidRPr="00A17BCE" w:rsidRDefault="00CC2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7AE" w:rsidRDefault="00CC27AE" w:rsidP="00A04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7 219,96</w:t>
            </w:r>
          </w:p>
        </w:tc>
      </w:tr>
      <w:tr w:rsidR="00A17BCE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E" w:rsidRPr="00A17BCE" w:rsidRDefault="00A17BCE" w:rsidP="00A1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Default="00A17BCE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7 219,96</w:t>
            </w:r>
          </w:p>
        </w:tc>
      </w:tr>
      <w:tr w:rsidR="00A17BCE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E" w:rsidRPr="00A17BCE" w:rsidRDefault="00A1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 в частную собственность гражданам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Default="00A17BCE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7 219,96</w:t>
            </w:r>
          </w:p>
        </w:tc>
      </w:tr>
      <w:tr w:rsidR="001A2784" w:rsidRPr="00D75530" w:rsidTr="00253DA7">
        <w:trPr>
          <w:trHeight w:val="772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84" w:rsidRPr="001A2784" w:rsidRDefault="001A2784" w:rsidP="001A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Default="001A2784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1A278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84" w:rsidRPr="001A2784" w:rsidRDefault="001A2784" w:rsidP="001A278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Default="001A2784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24" w:rsidRPr="006A3224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2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Default="006A3224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24" w:rsidRPr="001A2784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Иные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Default="006A3224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6A3224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6A3224" w:rsidRPr="00D75530" w:rsidTr="00D75530">
        <w:trPr>
          <w:trHeight w:val="42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 xml:space="preserve"> Иные межбюджетные трансферты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6A3224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6A3224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pStyle w:val="table10"/>
              <w:jc w:val="right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52 300,00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pStyle w:val="table10"/>
              <w:jc w:val="right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52 300,00</w:t>
            </w:r>
          </w:p>
        </w:tc>
      </w:tr>
      <w:tr w:rsidR="006A3224" w:rsidRPr="00D75530" w:rsidTr="00D75530">
        <w:trPr>
          <w:trHeight w:val="65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pStyle w:val="table10"/>
              <w:jc w:val="right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52 300,00</w:t>
            </w:r>
          </w:p>
        </w:tc>
      </w:tr>
      <w:tr w:rsidR="006A3224" w:rsidRPr="00D75530" w:rsidTr="00253DA7">
        <w:trPr>
          <w:trHeight w:val="39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253DA7" w:rsidRDefault="006A3224" w:rsidP="00253DA7">
            <w:pPr>
              <w:pStyle w:val="table10"/>
              <w:jc w:val="right"/>
              <w:rPr>
                <w:sz w:val="28"/>
                <w:szCs w:val="28"/>
              </w:rPr>
            </w:pPr>
            <w:r w:rsidRPr="00253DA7">
              <w:rPr>
                <w:sz w:val="28"/>
                <w:szCs w:val="28"/>
              </w:rPr>
              <w:t>20</w:t>
            </w:r>
            <w:r w:rsidR="00253DA7" w:rsidRPr="00253DA7">
              <w:rPr>
                <w:sz w:val="28"/>
                <w:szCs w:val="28"/>
              </w:rPr>
              <w:t>8</w:t>
            </w:r>
            <w:r w:rsidRPr="00253DA7">
              <w:rPr>
                <w:sz w:val="28"/>
                <w:szCs w:val="28"/>
              </w:rPr>
              <w:t xml:space="preserve"> </w:t>
            </w:r>
            <w:r w:rsidR="00253DA7" w:rsidRPr="00253DA7">
              <w:rPr>
                <w:sz w:val="28"/>
                <w:szCs w:val="28"/>
              </w:rPr>
              <w:t>500</w:t>
            </w:r>
            <w:r w:rsidRPr="00253DA7">
              <w:rPr>
                <w:sz w:val="28"/>
                <w:szCs w:val="28"/>
              </w:rPr>
              <w:t>,19</w:t>
            </w:r>
          </w:p>
        </w:tc>
      </w:tr>
    </w:tbl>
    <w:p w:rsidR="008D04C7" w:rsidRPr="008D04C7" w:rsidRDefault="008D04C7" w:rsidP="00E778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2F0CB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</w:t>
      </w:r>
      <w:r w:rsidR="007221FA" w:rsidRPr="002F0CB0">
        <w:rPr>
          <w:rFonts w:ascii="Times New Roman" w:hAnsi="Times New Roman" w:cs="Times New Roman"/>
          <w:bCs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E24F03">
        <w:rPr>
          <w:rFonts w:ascii="Times New Roman" w:hAnsi="Times New Roman" w:cs="Times New Roman"/>
          <w:sz w:val="30"/>
          <w:szCs w:val="30"/>
        </w:rPr>
        <w:t xml:space="preserve">   </w:t>
      </w:r>
      <w:r w:rsidR="00253DA7">
        <w:rPr>
          <w:rFonts w:ascii="Times New Roman" w:hAnsi="Times New Roman" w:cs="Times New Roman"/>
          <w:sz w:val="30"/>
          <w:szCs w:val="30"/>
        </w:rPr>
        <w:t>14</w:t>
      </w:r>
      <w:r w:rsidR="00E24F03">
        <w:rPr>
          <w:rFonts w:ascii="Times New Roman" w:hAnsi="Times New Roman" w:cs="Times New Roman"/>
          <w:sz w:val="30"/>
          <w:szCs w:val="30"/>
        </w:rPr>
        <w:t>.1</w:t>
      </w:r>
      <w:r w:rsidR="00253DA7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7C76B3" w:rsidRPr="007C76B3">
        <w:rPr>
          <w:rFonts w:ascii="Times New Roman" w:hAnsi="Times New Roman" w:cs="Times New Roman"/>
          <w:sz w:val="30"/>
          <w:szCs w:val="30"/>
        </w:rPr>
        <w:t>2</w:t>
      </w:r>
      <w:r w:rsidR="00253DA7">
        <w:rPr>
          <w:rFonts w:ascii="Times New Roman" w:hAnsi="Times New Roman" w:cs="Times New Roman"/>
          <w:sz w:val="30"/>
          <w:szCs w:val="30"/>
        </w:rPr>
        <w:t>8</w:t>
      </w:r>
      <w:r w:rsidR="007C76B3" w:rsidRPr="007C76B3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A6783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разделам, подразделам и видам</w:t>
      </w:r>
    </w:p>
    <w:p w:rsidR="00CA6783" w:rsidRPr="00A504DE" w:rsidRDefault="00CA6783" w:rsidP="00CA6783">
      <w:pPr>
        <w:spacing w:after="0" w:line="280" w:lineRule="exact"/>
        <w:ind w:right="9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CA6783" w:rsidRPr="00A504DE" w:rsidTr="00CF33D6">
        <w:trPr>
          <w:trHeight w:val="17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" w:name="RANGE!A3:E77"/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  <w:bookmarkEnd w:id="1"/>
          </w:p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CA6783" w:rsidRPr="00A504DE" w:rsidTr="00CF33D6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11DC2" w:rsidRPr="00A504DE" w:rsidTr="00CF33D6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103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,73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391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62FE7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137 391,00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3,30</w:t>
            </w:r>
          </w:p>
        </w:tc>
      </w:tr>
      <w:tr w:rsidR="00162FE7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5 933,30</w:t>
            </w:r>
          </w:p>
        </w:tc>
      </w:tr>
      <w:tr w:rsidR="00011DC2" w:rsidRPr="00A504DE" w:rsidTr="00CF33D6">
        <w:trPr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EA18E3" w:rsidRDefault="00011DC2" w:rsidP="001501F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779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,43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84480E" w:rsidRDefault="00011DC2" w:rsidP="001501F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779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,43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402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5 402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162FE7" w:rsidP="00162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208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506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,49</w:t>
            </w:r>
          </w:p>
        </w:tc>
      </w:tr>
    </w:tbl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CA6783" w:rsidRPr="00BD170C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CA6783" w:rsidRPr="00A504DE" w:rsidRDefault="00162FE7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14</w:t>
      </w:r>
      <w:r w:rsidR="001501F1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2</w:t>
      </w:r>
      <w:r w:rsidR="00CA6783">
        <w:rPr>
          <w:rFonts w:ascii="Times New Roman" w:hAnsi="Times New Roman" w:cs="Times New Roman"/>
          <w:sz w:val="30"/>
          <w:szCs w:val="30"/>
        </w:rPr>
        <w:t xml:space="preserve">.2022 № </w:t>
      </w:r>
      <w:r>
        <w:rPr>
          <w:rFonts w:ascii="Times New Roman" w:hAnsi="Times New Roman" w:cs="Times New Roman"/>
          <w:sz w:val="30"/>
          <w:szCs w:val="30"/>
        </w:rPr>
        <w:t>28</w:t>
      </w:r>
      <w:r w:rsidR="00CA6783"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CA6783" w:rsidRPr="00A504DE" w:rsidRDefault="00CA6783" w:rsidP="00CA67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бюд</w:t>
      </w:r>
      <w:r>
        <w:rPr>
          <w:rFonts w:ascii="Times New Roman" w:hAnsi="Times New Roman" w:cs="Times New Roman"/>
          <w:sz w:val="30"/>
          <w:szCs w:val="30"/>
        </w:rPr>
        <w:t xml:space="preserve">жетных назначений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Паршинскому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сельскому исполнительному комитету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 ведомственной </w:t>
      </w:r>
      <w:r w:rsidRPr="00A504DE">
        <w:rPr>
          <w:rFonts w:ascii="Times New Roman" w:hAnsi="Times New Roman" w:cs="Times New Roman"/>
          <w:spacing w:val="-3"/>
          <w:sz w:val="30"/>
          <w:szCs w:val="30"/>
        </w:rPr>
        <w:t xml:space="preserve">классификацией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A504DE">
        <w:rPr>
          <w:rFonts w:ascii="Times New Roman" w:hAnsi="Times New Roman" w:cs="Times New Roman"/>
          <w:spacing w:val="-3"/>
          <w:sz w:val="30"/>
          <w:szCs w:val="30"/>
        </w:rPr>
        <w:t>расходов</w:t>
      </w:r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rFonts w:ascii="Times New Roman" w:hAnsi="Times New Roman" w:cs="Times New Roman"/>
          <w:spacing w:val="-1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A504D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:rsidR="00CA6783" w:rsidRPr="00A504DE" w:rsidRDefault="00CA6783" w:rsidP="00CA6783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</w:t>
      </w:r>
      <w:r w:rsidRPr="00A504DE">
        <w:rPr>
          <w:rFonts w:ascii="Times New Roman" w:hAnsi="Times New Roman" w:cs="Times New Roman"/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709"/>
        <w:gridCol w:w="2126"/>
      </w:tblGrid>
      <w:tr w:rsidR="00CA6783" w:rsidRPr="00A504DE" w:rsidTr="00CF33D6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783" w:rsidRPr="00A504DE" w:rsidRDefault="00CA6783" w:rsidP="00CF33D6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CA6783" w:rsidRPr="00A504DE" w:rsidTr="00CF33D6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-22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CA6783" w:rsidRPr="00A504DE" w:rsidTr="00CF33D6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783" w:rsidRPr="00A504DE" w:rsidRDefault="00721ECB" w:rsidP="00CC2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C27A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C27AE">
              <w:rPr>
                <w:rFonts w:ascii="Times New Roman" w:hAnsi="Times New Roman" w:cs="Times New Roman"/>
                <w:sz w:val="30"/>
                <w:szCs w:val="30"/>
              </w:rPr>
              <w:t>506</w:t>
            </w:r>
            <w:r w:rsidR="001501F1">
              <w:rPr>
                <w:rFonts w:ascii="Times New Roman" w:hAnsi="Times New Roman" w:cs="Times New Roman"/>
                <w:sz w:val="30"/>
                <w:szCs w:val="30"/>
              </w:rPr>
              <w:t>,49</w:t>
            </w:r>
          </w:p>
        </w:tc>
      </w:tr>
      <w:tr w:rsidR="00162FE7" w:rsidRPr="00A504DE" w:rsidTr="00CF33D6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153 103,73</w:t>
            </w:r>
          </w:p>
        </w:tc>
      </w:tr>
      <w:tr w:rsidR="00162FE7" w:rsidRPr="00A504DE" w:rsidTr="00CF33D6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137 391,00</w:t>
            </w:r>
          </w:p>
        </w:tc>
      </w:tr>
      <w:tr w:rsidR="00162FE7" w:rsidRPr="00A504DE" w:rsidTr="00CF33D6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137 391,00</w:t>
            </w:r>
          </w:p>
        </w:tc>
      </w:tr>
      <w:tr w:rsidR="00162FE7" w:rsidRPr="00A504DE" w:rsidTr="00CF33D6">
        <w:trPr>
          <w:trHeight w:hRule="exact" w:val="8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5 933,30</w:t>
            </w:r>
          </w:p>
        </w:tc>
      </w:tr>
      <w:tr w:rsidR="00162FE7" w:rsidRPr="00A504DE" w:rsidTr="00CF33D6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5 933,30</w:t>
            </w:r>
          </w:p>
        </w:tc>
      </w:tr>
      <w:tr w:rsidR="00162FE7" w:rsidRPr="00A504DE" w:rsidTr="00CF33D6">
        <w:trPr>
          <w:trHeight w:hRule="exact" w:val="5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EA18E3" w:rsidRDefault="00162FE7" w:rsidP="00CF33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9 779,43</w:t>
            </w:r>
          </w:p>
        </w:tc>
      </w:tr>
      <w:tr w:rsidR="00162FE7" w:rsidRPr="00A504DE" w:rsidTr="00CF33D6">
        <w:trPr>
          <w:trHeight w:hRule="exact" w:val="8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84480E" w:rsidRDefault="00162FE7" w:rsidP="00CF33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9 779,43</w:t>
            </w:r>
          </w:p>
        </w:tc>
      </w:tr>
      <w:tr w:rsidR="00162FE7" w:rsidRPr="00A504DE" w:rsidTr="00CF33D6">
        <w:trPr>
          <w:trHeight w:hRule="exact" w:val="9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ЖИЛИЩНО-КОММУНАЛЬНЫЕ УСЛУГИ И </w:t>
            </w:r>
            <w:proofErr w:type="gramStart"/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ЖИЛИЩНОЕ</w:t>
            </w:r>
            <w:proofErr w:type="gramEnd"/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55 402,76</w:t>
            </w:r>
          </w:p>
        </w:tc>
      </w:tr>
      <w:tr w:rsidR="00162FE7" w:rsidRPr="00A504DE" w:rsidTr="00CF33D6">
        <w:trPr>
          <w:trHeight w:hRule="exact" w:val="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55 402,76</w:t>
            </w:r>
          </w:p>
        </w:tc>
      </w:tr>
      <w:tr w:rsidR="00162FE7" w:rsidRPr="00A504DE" w:rsidTr="00CF33D6">
        <w:trPr>
          <w:trHeight w:hRule="exact" w:val="4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62FE7" w:rsidRPr="00A504DE" w:rsidRDefault="00162FE7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FE7" w:rsidRPr="00A504DE" w:rsidRDefault="00162FE7" w:rsidP="00655A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208 506,49</w:t>
            </w:r>
          </w:p>
        </w:tc>
      </w:tr>
    </w:tbl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CA6783" w:rsidRPr="00BD170C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CA6783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CA6783" w:rsidRPr="008662D3" w:rsidRDefault="00162FE7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14.12</w:t>
      </w:r>
      <w:r w:rsidR="00CA6783">
        <w:rPr>
          <w:rFonts w:ascii="Times New Roman" w:hAnsi="Times New Roman" w:cs="Times New Roman"/>
          <w:sz w:val="30"/>
          <w:szCs w:val="30"/>
        </w:rPr>
        <w:t>.2022 № 2</w:t>
      </w:r>
      <w:r>
        <w:rPr>
          <w:rFonts w:ascii="Times New Roman" w:hAnsi="Times New Roman" w:cs="Times New Roman"/>
          <w:sz w:val="30"/>
          <w:szCs w:val="30"/>
        </w:rPr>
        <w:t>8</w:t>
      </w:r>
      <w:r w:rsidR="00CA6783"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финансирование</w:t>
      </w:r>
      <w:proofErr w:type="gramEnd"/>
      <w:r w:rsidRPr="007221FA">
        <w:rPr>
          <w:rFonts w:ascii="Times New Roman" w:hAnsi="Times New Roman" w:cs="Times New Roman"/>
          <w:bCs/>
          <w:sz w:val="30"/>
          <w:szCs w:val="30"/>
        </w:rPr>
        <w:t xml:space="preserve"> которых предусматривается за счет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ведомственной</w:t>
      </w:r>
      <w:proofErr w:type="gramEnd"/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:rsidR="00CA6783" w:rsidRPr="007221FA" w:rsidRDefault="00CA6783" w:rsidP="00CA6783">
      <w:pPr>
        <w:tabs>
          <w:tab w:val="left" w:pos="9356"/>
        </w:tabs>
        <w:suppressAutoHyphens/>
        <w:spacing w:line="280" w:lineRule="exact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A6783" w:rsidRPr="007221FA" w:rsidTr="00CF33D6">
        <w:trPr>
          <w:cantSplit/>
          <w:trHeight w:val="159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CA6783" w:rsidRPr="007221FA" w:rsidTr="00CF33D6">
        <w:trPr>
          <w:trHeight w:val="250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8662D3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</w:t>
            </w:r>
            <w:r w:rsidRPr="008662D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6783" w:rsidRPr="007221FA" w:rsidTr="00CF33D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F513E2" w:rsidP="00162FE7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702</w:t>
            </w:r>
            <w:r w:rsidR="001501F1"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162FE7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FE7" w:rsidRPr="007221FA" w:rsidRDefault="00162FE7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E7" w:rsidRPr="007221FA" w:rsidRDefault="00162FE7" w:rsidP="00655A47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44 702,76</w:t>
            </w:r>
          </w:p>
        </w:tc>
      </w:tr>
      <w:tr w:rsidR="00CA6783" w:rsidRPr="007221FA" w:rsidTr="00CF33D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Паршинскийсельский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1501F1" w:rsidP="00162FE7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CA6783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62FE7">
              <w:rPr>
                <w:rFonts w:ascii="Times New Roman" w:hAnsi="Times New Roman" w:cs="Times New Roman"/>
                <w:sz w:val="30"/>
                <w:szCs w:val="30"/>
              </w:rPr>
              <w:t>402</w:t>
            </w:r>
            <w:r w:rsidR="00CA678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</w:tr>
    </w:tbl>
    <w:p w:rsidR="00CA6783" w:rsidRPr="007221FA" w:rsidRDefault="00CA6783" w:rsidP="001167FC">
      <w:pPr>
        <w:spacing w:after="28" w:line="280" w:lineRule="exact"/>
        <w:rPr>
          <w:rFonts w:ascii="Times New Roman" w:hAnsi="Times New Roman" w:cs="Times New Roman"/>
          <w:sz w:val="30"/>
          <w:szCs w:val="30"/>
        </w:rPr>
      </w:pPr>
    </w:p>
    <w:sectPr w:rsidR="00CA6783" w:rsidRPr="007221F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45" w:rsidRDefault="00846745" w:rsidP="007E74DB">
      <w:pPr>
        <w:spacing w:after="0" w:line="240" w:lineRule="auto"/>
      </w:pPr>
      <w:r>
        <w:separator/>
      </w:r>
    </w:p>
  </w:endnote>
  <w:endnote w:type="continuationSeparator" w:id="0">
    <w:p w:rsidR="00846745" w:rsidRDefault="00846745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45" w:rsidRDefault="00846745" w:rsidP="007E74DB">
      <w:pPr>
        <w:spacing w:after="0" w:line="240" w:lineRule="auto"/>
      </w:pPr>
      <w:r>
        <w:separator/>
      </w:r>
    </w:p>
  </w:footnote>
  <w:footnote w:type="continuationSeparator" w:id="0">
    <w:p w:rsidR="00846745" w:rsidRDefault="00846745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1DC2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2F4B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5AC4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3F97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08D0"/>
    <w:rsid w:val="00111BE2"/>
    <w:rsid w:val="00112027"/>
    <w:rsid w:val="0011206E"/>
    <w:rsid w:val="00112A2A"/>
    <w:rsid w:val="00113533"/>
    <w:rsid w:val="0011368B"/>
    <w:rsid w:val="00114350"/>
    <w:rsid w:val="0011618C"/>
    <w:rsid w:val="001167F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9C5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1F1"/>
    <w:rsid w:val="001502C3"/>
    <w:rsid w:val="00150EBA"/>
    <w:rsid w:val="00151911"/>
    <w:rsid w:val="00151B17"/>
    <w:rsid w:val="00152409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2FE7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3F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784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453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295C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3DA7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1BA1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6244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414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18C7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52C7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48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176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0E03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224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442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1ECB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33"/>
    <w:rsid w:val="00791FE6"/>
    <w:rsid w:val="007923FC"/>
    <w:rsid w:val="00792AB9"/>
    <w:rsid w:val="007936D4"/>
    <w:rsid w:val="0079429C"/>
    <w:rsid w:val="00795501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6D70"/>
    <w:rsid w:val="007C76B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745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6D"/>
    <w:rsid w:val="008627AC"/>
    <w:rsid w:val="008627D5"/>
    <w:rsid w:val="00862BA1"/>
    <w:rsid w:val="00862C92"/>
    <w:rsid w:val="00864007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04C7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5CEC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29B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17BCE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564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56B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65AF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2C2E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9C6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5EB7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876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783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1EB1"/>
    <w:rsid w:val="00CC27AE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A9C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33D6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0F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578C8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637"/>
    <w:rsid w:val="00D66DE2"/>
    <w:rsid w:val="00D67E6F"/>
    <w:rsid w:val="00D7025D"/>
    <w:rsid w:val="00D71C1B"/>
    <w:rsid w:val="00D71E8B"/>
    <w:rsid w:val="00D72729"/>
    <w:rsid w:val="00D74D79"/>
    <w:rsid w:val="00D74F34"/>
    <w:rsid w:val="00D75530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4463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4F03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778AC"/>
    <w:rsid w:val="00E806FD"/>
    <w:rsid w:val="00E81979"/>
    <w:rsid w:val="00E81C1B"/>
    <w:rsid w:val="00E81F18"/>
    <w:rsid w:val="00E828E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210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3DF4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3E2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13AC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4E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2C35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08F0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B29"/>
    <w:rsid w:val="00FB3E34"/>
    <w:rsid w:val="00FB640A"/>
    <w:rsid w:val="00FB693F"/>
    <w:rsid w:val="00FB6C6D"/>
    <w:rsid w:val="00FB771E"/>
    <w:rsid w:val="00FC0588"/>
    <w:rsid w:val="00FC163E"/>
    <w:rsid w:val="00FC2EA3"/>
    <w:rsid w:val="00FC335E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C76B3"/>
    <w:pPr>
      <w:spacing w:after="0" w:line="240" w:lineRule="auto"/>
      <w:ind w:firstLine="4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870F3-FC1F-496B-B678-8C5C1E6F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9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175</cp:revision>
  <cp:lastPrinted>2023-01-19T08:42:00Z</cp:lastPrinted>
  <dcterms:created xsi:type="dcterms:W3CDTF">2016-10-10T09:37:00Z</dcterms:created>
  <dcterms:modified xsi:type="dcterms:W3CDTF">2023-01-19T08:42:00Z</dcterms:modified>
</cp:coreProperties>
</file>