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C13886">
      <w:pPr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</w:t>
      </w:r>
      <w:r w:rsidR="00C13886">
        <w:rPr>
          <w:sz w:val="28"/>
          <w:szCs w:val="28"/>
        </w:rPr>
        <w:t xml:space="preserve">    </w:t>
      </w:r>
      <w:r w:rsidRPr="0066135F">
        <w:rPr>
          <w:sz w:val="28"/>
          <w:szCs w:val="28"/>
        </w:rPr>
        <w:t xml:space="preserve">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>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3D1508" w:rsidP="0066135F">
      <w:pPr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>КОПЦЕУ</w:t>
      </w:r>
      <w:r w:rsidR="00532121">
        <w:rPr>
          <w:bCs/>
          <w:sz w:val="28"/>
          <w:szCs w:val="28"/>
          <w:lang w:val="be-BY"/>
        </w:rPr>
        <w:t>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СЕЛЬСК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       </w:t>
      </w:r>
      <w:r w:rsidR="005321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КОПТЕВСКИЙ</w:t>
      </w:r>
      <w:r w:rsidR="0066135F" w:rsidRPr="0066135F">
        <w:rPr>
          <w:sz w:val="28"/>
          <w:szCs w:val="28"/>
        </w:rPr>
        <w:t xml:space="preserve">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</w:t>
      </w:r>
      <w:r w:rsidR="00C13886">
        <w:rPr>
          <w:bCs/>
          <w:sz w:val="28"/>
          <w:szCs w:val="28"/>
          <w:lang w:val="be-BY"/>
        </w:rPr>
        <w:t xml:space="preserve">     </w:t>
      </w:r>
      <w:r w:rsidRPr="0066135F">
        <w:rPr>
          <w:bCs/>
          <w:sz w:val="28"/>
          <w:szCs w:val="28"/>
          <w:lang w:val="be-BY"/>
        </w:rPr>
        <w:t>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Default="003D1508" w:rsidP="0006222A">
      <w:pPr>
        <w:rPr>
          <w:sz w:val="30"/>
          <w:szCs w:val="30"/>
        </w:rPr>
      </w:pPr>
      <w:r>
        <w:rPr>
          <w:sz w:val="30"/>
          <w:szCs w:val="30"/>
        </w:rPr>
        <w:t>27 мая 2021 № 17</w:t>
      </w:r>
      <w:r w:rsidR="00203EDB">
        <w:rPr>
          <w:sz w:val="30"/>
          <w:szCs w:val="30"/>
        </w:rPr>
        <w:t>-2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</w:t>
      </w:r>
      <w:r w:rsidR="003D1508">
        <w:rPr>
          <w:spacing w:val="-2"/>
          <w:sz w:val="30"/>
          <w:szCs w:val="30"/>
        </w:rPr>
        <w:t xml:space="preserve">б  изменении решения </w:t>
      </w:r>
      <w:proofErr w:type="spellStart"/>
      <w:r w:rsidR="003D1508">
        <w:rPr>
          <w:spacing w:val="-2"/>
          <w:sz w:val="30"/>
          <w:szCs w:val="30"/>
        </w:rPr>
        <w:t>Коптевского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602488" w:rsidRDefault="00602488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На основании пункта 2 статьи 122 Бюджетного кодекс</w:t>
      </w:r>
      <w:r>
        <w:rPr>
          <w:sz w:val="30"/>
          <w:szCs w:val="30"/>
        </w:rPr>
        <w:t xml:space="preserve">а Республики Беларусь </w:t>
      </w:r>
      <w:proofErr w:type="spellStart"/>
      <w:r w:rsidR="003D1508">
        <w:rPr>
          <w:sz w:val="30"/>
          <w:szCs w:val="30"/>
        </w:rPr>
        <w:t>Коптевский</w:t>
      </w:r>
      <w:proofErr w:type="spellEnd"/>
      <w:r w:rsidRPr="00C13886">
        <w:rPr>
          <w:sz w:val="30"/>
          <w:szCs w:val="30"/>
        </w:rPr>
        <w:t xml:space="preserve"> сельский Совет депутатов РЕШИЛ:</w:t>
      </w:r>
    </w:p>
    <w:p w:rsidR="00C13886" w:rsidRPr="00C13886" w:rsidRDefault="003D1508" w:rsidP="00C13886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Коптевского</w:t>
      </w:r>
      <w:proofErr w:type="spellEnd"/>
      <w:r w:rsidR="00C13886" w:rsidRPr="00C13886">
        <w:rPr>
          <w:sz w:val="30"/>
          <w:szCs w:val="30"/>
        </w:rPr>
        <w:t xml:space="preserve"> сельского Совета депутатов </w:t>
      </w:r>
      <w:proofErr w:type="gramStart"/>
      <w:r w:rsidR="00C13886" w:rsidRPr="00C13886">
        <w:rPr>
          <w:sz w:val="30"/>
          <w:szCs w:val="30"/>
        </w:rPr>
        <w:t>от</w:t>
      </w:r>
      <w:proofErr w:type="gramEnd"/>
      <w:r w:rsidR="00C13886" w:rsidRPr="00C13886">
        <w:rPr>
          <w:sz w:val="30"/>
          <w:szCs w:val="30"/>
        </w:rPr>
        <w:t xml:space="preserve"> </w:t>
      </w:r>
    </w:p>
    <w:p w:rsidR="00C13886" w:rsidRPr="00C13886" w:rsidRDefault="003D1508" w:rsidP="00C1388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30 декабря 2020 г. № 14-2</w:t>
      </w:r>
      <w:r w:rsidR="00C13886" w:rsidRPr="00C13886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C13886" w:rsidRPr="00C13886" w:rsidRDefault="00C13886" w:rsidP="00C13886">
      <w:pPr>
        <w:pStyle w:val="newncpi"/>
        <w:numPr>
          <w:ilvl w:val="1"/>
          <w:numId w:val="1"/>
        </w:numPr>
        <w:rPr>
          <w:sz w:val="30"/>
          <w:szCs w:val="30"/>
        </w:rPr>
      </w:pPr>
      <w:r w:rsidRPr="00C13886">
        <w:rPr>
          <w:sz w:val="30"/>
          <w:szCs w:val="30"/>
        </w:rPr>
        <w:t xml:space="preserve">дополнить пункт 2 абзацем следующего содержания: </w:t>
      </w: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4.»;</w:t>
      </w: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1.2.</w:t>
      </w:r>
      <w:r>
        <w:rPr>
          <w:sz w:val="30"/>
          <w:szCs w:val="30"/>
        </w:rPr>
        <w:t xml:space="preserve"> </w:t>
      </w:r>
      <w:r w:rsidRPr="00C13886">
        <w:rPr>
          <w:sz w:val="30"/>
          <w:szCs w:val="30"/>
        </w:rPr>
        <w:t>дополнить решение приложением 4 (прилагается).</w:t>
      </w: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C13886" w:rsidRPr="00C13886" w:rsidRDefault="00C13886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</w:t>
      </w:r>
      <w:r w:rsidR="00C61D39">
        <w:rPr>
          <w:sz w:val="30"/>
          <w:szCs w:val="30"/>
        </w:rPr>
        <w:t xml:space="preserve">      </w:t>
      </w:r>
      <w:r w:rsidR="003D1508">
        <w:rPr>
          <w:sz w:val="30"/>
          <w:szCs w:val="30"/>
        </w:rPr>
        <w:t xml:space="preserve">  Н. Г. Чирков</w:t>
      </w:r>
    </w:p>
    <w:p w:rsidR="00C13886" w:rsidRDefault="00C13886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Pr="00C3394B" w:rsidRDefault="00C61D39" w:rsidP="00C61D39">
      <w:pPr>
        <w:spacing w:after="28" w:line="280" w:lineRule="exact"/>
        <w:ind w:left="5579"/>
        <w:rPr>
          <w:sz w:val="30"/>
          <w:szCs w:val="30"/>
        </w:rPr>
      </w:pPr>
      <w:r w:rsidRPr="00C3394B">
        <w:rPr>
          <w:sz w:val="30"/>
          <w:szCs w:val="30"/>
        </w:rPr>
        <w:lastRenderedPageBreak/>
        <w:t>Приложение 4</w:t>
      </w:r>
    </w:p>
    <w:p w:rsidR="00C61D39" w:rsidRPr="00C3394B" w:rsidRDefault="00C61D39" w:rsidP="00C61D39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к решению </w:t>
      </w:r>
      <w:proofErr w:type="spellStart"/>
      <w:r w:rsidR="00743CDC">
        <w:rPr>
          <w:bCs/>
          <w:sz w:val="30"/>
          <w:szCs w:val="30"/>
        </w:rPr>
        <w:t>Коптевского</w:t>
      </w:r>
      <w:proofErr w:type="spellEnd"/>
      <w:r w:rsidRPr="00C3394B">
        <w:rPr>
          <w:bCs/>
          <w:sz w:val="30"/>
          <w:szCs w:val="30"/>
        </w:rPr>
        <w:t xml:space="preserve"> сельского Совета депутатов</w:t>
      </w:r>
    </w:p>
    <w:p w:rsidR="00C61D39" w:rsidRDefault="00C61D39" w:rsidP="00C61D39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Pr="00C3394B">
        <w:rPr>
          <w:spacing w:val="-2"/>
          <w:sz w:val="30"/>
          <w:szCs w:val="30"/>
        </w:rPr>
        <w:t>.12.20</w:t>
      </w:r>
      <w:r>
        <w:rPr>
          <w:spacing w:val="-2"/>
          <w:sz w:val="30"/>
          <w:szCs w:val="30"/>
        </w:rPr>
        <w:t>20</w:t>
      </w:r>
      <w:r w:rsidRPr="00C3394B">
        <w:rPr>
          <w:spacing w:val="-2"/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 w:rsidRPr="00C3394B"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3D1508">
        <w:rPr>
          <w:sz w:val="28"/>
        </w:rPr>
        <w:t xml:space="preserve">                     </w:t>
      </w:r>
      <w:proofErr w:type="spellStart"/>
      <w:r w:rsidR="003D1508"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C61D39" w:rsidRPr="00C3394B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3D1508">
        <w:rPr>
          <w:sz w:val="28"/>
        </w:rPr>
        <w:t xml:space="preserve">                 </w:t>
      </w:r>
      <w:proofErr w:type="gramStart"/>
      <w:r w:rsidR="003D1508">
        <w:rPr>
          <w:sz w:val="28"/>
        </w:rPr>
        <w:t>27.05.2021 № 17</w:t>
      </w:r>
      <w:r>
        <w:rPr>
          <w:sz w:val="28"/>
        </w:rPr>
        <w:t>-2)</w:t>
      </w:r>
      <w:proofErr w:type="gramEnd"/>
    </w:p>
    <w:p w:rsidR="00C61D39" w:rsidRPr="00C3394B" w:rsidRDefault="00C61D39" w:rsidP="00C61D39">
      <w:pPr>
        <w:rPr>
          <w:sz w:val="28"/>
        </w:rPr>
      </w:pP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ПЕРЕЧЕНЬ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государственных программ и подпрограмм, 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3394B">
        <w:rPr>
          <w:bCs/>
          <w:sz w:val="30"/>
          <w:szCs w:val="30"/>
        </w:rPr>
        <w:t>финансиро</w:t>
      </w:r>
      <w:r>
        <w:rPr>
          <w:bCs/>
          <w:sz w:val="30"/>
          <w:szCs w:val="30"/>
        </w:rPr>
        <w:t>вание</w:t>
      </w:r>
      <w:proofErr w:type="gramEnd"/>
      <w:r>
        <w:rPr>
          <w:bCs/>
          <w:sz w:val="30"/>
          <w:szCs w:val="30"/>
        </w:rPr>
        <w:t xml:space="preserve"> которых предусматривается за счет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средств  бюджета сельсовета, в </w:t>
      </w:r>
      <w:r>
        <w:rPr>
          <w:bCs/>
          <w:sz w:val="30"/>
          <w:szCs w:val="30"/>
        </w:rPr>
        <w:t xml:space="preserve">разрезе </w:t>
      </w:r>
      <w:proofErr w:type="gramStart"/>
      <w:r>
        <w:rPr>
          <w:bCs/>
          <w:sz w:val="30"/>
          <w:szCs w:val="30"/>
        </w:rPr>
        <w:t>ведомственной</w:t>
      </w:r>
      <w:proofErr w:type="gramEnd"/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классификации</w:t>
      </w:r>
      <w:r>
        <w:rPr>
          <w:bCs/>
          <w:sz w:val="30"/>
          <w:szCs w:val="30"/>
        </w:rPr>
        <w:t xml:space="preserve"> </w:t>
      </w:r>
      <w:r w:rsidRPr="00C3394B">
        <w:rPr>
          <w:bCs/>
          <w:sz w:val="30"/>
          <w:szCs w:val="30"/>
        </w:rPr>
        <w:t>расходов бюджета сельсовета и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функциональной классификации расходов бюджета</w:t>
      </w:r>
    </w:p>
    <w:p w:rsidR="00C61D39" w:rsidRPr="00C3394B" w:rsidRDefault="00C61D39" w:rsidP="00C61D39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61D39" w:rsidRPr="00C3394B" w:rsidTr="00185934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 xml:space="preserve">Объем </w:t>
            </w:r>
            <w:proofErr w:type="spellStart"/>
            <w:r w:rsidRPr="00C3394B">
              <w:rPr>
                <w:sz w:val="28"/>
                <w:szCs w:val="28"/>
              </w:rPr>
              <w:t>финансирова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3394B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Государственная программа «Комфортное жиль</w:t>
            </w:r>
            <w:r>
              <w:rPr>
                <w:sz w:val="30"/>
                <w:szCs w:val="30"/>
              </w:rPr>
              <w:t xml:space="preserve">е и благоприятная среда» на 2021 </w:t>
            </w:r>
            <w:r w:rsidRPr="00C3394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2025</w:t>
            </w:r>
            <w:r w:rsidRPr="00C3394B">
              <w:rPr>
                <w:sz w:val="30"/>
                <w:szCs w:val="30"/>
              </w:rPr>
              <w:t xml:space="preserve"> годы, утвержденная постановлением Совета Мин</w:t>
            </w:r>
            <w:r>
              <w:rPr>
                <w:sz w:val="30"/>
                <w:szCs w:val="30"/>
              </w:rPr>
              <w:t>истров Республики Беларусь от 28</w:t>
            </w:r>
            <w:r w:rsidRPr="00C3394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января 2021 г. № 50</w:t>
            </w:r>
            <w:r w:rsidRPr="00C3394B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2</w:t>
            </w:r>
            <w:r w:rsidRPr="00C3394B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</w:t>
            </w:r>
            <w:r w:rsidRPr="00C3394B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3D1508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Коптевский</w:t>
            </w:r>
            <w:proofErr w:type="spellEnd"/>
            <w:r w:rsidR="00C61D39" w:rsidRPr="00C3394B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3D1508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11 218,00</w:t>
            </w:r>
          </w:p>
        </w:tc>
      </w:tr>
      <w:tr w:rsidR="00C61D39" w:rsidRPr="00C3394B" w:rsidTr="00185934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3D1508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11 218,00</w:t>
            </w:r>
          </w:p>
        </w:tc>
      </w:tr>
    </w:tbl>
    <w:p w:rsidR="00C61D39" w:rsidRDefault="00C61D39" w:rsidP="00C61D39">
      <w:pPr>
        <w:ind w:left="-284"/>
        <w:jc w:val="both"/>
        <w:rPr>
          <w:sz w:val="28"/>
          <w:szCs w:val="28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  <w:bookmarkStart w:id="0" w:name="_GoBack"/>
      <w:bookmarkEnd w:id="0"/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sectPr w:rsidR="00C61D39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AF" w:rsidRDefault="00FD4DAF" w:rsidP="007331F5">
      <w:r>
        <w:separator/>
      </w:r>
    </w:p>
  </w:endnote>
  <w:endnote w:type="continuationSeparator" w:id="0">
    <w:p w:rsidR="00FD4DAF" w:rsidRDefault="00FD4DAF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AF" w:rsidRDefault="00FD4DAF" w:rsidP="007331F5">
      <w:r>
        <w:separator/>
      </w:r>
    </w:p>
  </w:footnote>
  <w:footnote w:type="continuationSeparator" w:id="0">
    <w:p w:rsidR="00FD4DAF" w:rsidRDefault="00FD4DAF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7087"/>
    <w:rsid w:val="00110CE3"/>
    <w:rsid w:val="00112B35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F10E9"/>
    <w:rsid w:val="002F6D93"/>
    <w:rsid w:val="003100D7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D1508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1204D"/>
    <w:rsid w:val="00522653"/>
    <w:rsid w:val="00525AC0"/>
    <w:rsid w:val="0053102C"/>
    <w:rsid w:val="00532121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43CDC"/>
    <w:rsid w:val="007561D4"/>
    <w:rsid w:val="00766BD6"/>
    <w:rsid w:val="007762E2"/>
    <w:rsid w:val="0078713D"/>
    <w:rsid w:val="007A02BD"/>
    <w:rsid w:val="007A126D"/>
    <w:rsid w:val="007A2F49"/>
    <w:rsid w:val="007A63A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3886"/>
    <w:rsid w:val="00C16288"/>
    <w:rsid w:val="00C264DF"/>
    <w:rsid w:val="00C266F9"/>
    <w:rsid w:val="00C61D39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696F"/>
    <w:rsid w:val="00DC6D73"/>
    <w:rsid w:val="00DD10AF"/>
    <w:rsid w:val="00DF7967"/>
    <w:rsid w:val="00E13136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AF04-E39D-4785-BFC6-ED0D9E4F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194</cp:revision>
  <cp:lastPrinted>2021-06-29T09:06:00Z</cp:lastPrinted>
  <dcterms:created xsi:type="dcterms:W3CDTF">2016-08-23T12:00:00Z</dcterms:created>
  <dcterms:modified xsi:type="dcterms:W3CDTF">2021-06-29T09:43:00Z</dcterms:modified>
</cp:coreProperties>
</file>