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25" w:rsidRDefault="00791325" w:rsidP="00791325">
      <w:pPr>
        <w:widowControl w:val="0"/>
        <w:jc w:val="center"/>
        <w:rPr>
          <w:rFonts w:ascii="Times New Roman" w:hAnsi="Times New Roman"/>
          <w:b/>
          <w:sz w:val="28"/>
          <w:szCs w:val="28"/>
        </w:rPr>
      </w:pPr>
      <w:r>
        <w:rPr>
          <w:rFonts w:ascii="Times New Roman" w:hAnsi="Times New Roman"/>
          <w:b/>
          <w:sz w:val="28"/>
          <w:szCs w:val="28"/>
        </w:rPr>
        <w:t>ГОРЕЦКИЙ</w:t>
      </w:r>
      <w:r w:rsidRPr="006D6C89">
        <w:rPr>
          <w:rFonts w:ascii="Times New Roman" w:hAnsi="Times New Roman"/>
          <w:b/>
          <w:sz w:val="28"/>
          <w:szCs w:val="28"/>
        </w:rPr>
        <w:t xml:space="preserve"> </w:t>
      </w:r>
      <w:r>
        <w:rPr>
          <w:rFonts w:ascii="Times New Roman" w:hAnsi="Times New Roman"/>
          <w:b/>
          <w:sz w:val="28"/>
          <w:szCs w:val="28"/>
        </w:rPr>
        <w:t>РАЙ</w:t>
      </w:r>
      <w:r w:rsidRPr="006D6C89">
        <w:rPr>
          <w:rFonts w:ascii="Times New Roman" w:hAnsi="Times New Roman"/>
          <w:b/>
          <w:sz w:val="28"/>
          <w:szCs w:val="28"/>
        </w:rPr>
        <w:t>ИСПОЛКОМ</w:t>
      </w:r>
    </w:p>
    <w:p w:rsidR="00791325" w:rsidRPr="006D6C89" w:rsidRDefault="00791325" w:rsidP="00791325">
      <w:pPr>
        <w:widowControl w:val="0"/>
        <w:jc w:val="center"/>
        <w:rPr>
          <w:rFonts w:ascii="Times New Roman" w:hAnsi="Times New Roman"/>
          <w:b/>
          <w:sz w:val="28"/>
          <w:szCs w:val="28"/>
        </w:rPr>
      </w:pPr>
    </w:p>
    <w:p w:rsidR="00791325" w:rsidRPr="006D6C89" w:rsidRDefault="00791325" w:rsidP="00791325">
      <w:pPr>
        <w:widowControl w:val="0"/>
        <w:jc w:val="center"/>
        <w:rPr>
          <w:rFonts w:ascii="Times New Roman" w:hAnsi="Times New Roman"/>
          <w:b/>
          <w:sz w:val="28"/>
          <w:szCs w:val="28"/>
        </w:rPr>
      </w:pPr>
      <w:r>
        <w:rPr>
          <w:rFonts w:ascii="Times New Roman" w:hAnsi="Times New Roman"/>
          <w:b/>
          <w:sz w:val="28"/>
          <w:szCs w:val="28"/>
        </w:rPr>
        <w:t>ОТДЕЛ</w:t>
      </w:r>
      <w:r w:rsidRPr="006D6C89">
        <w:rPr>
          <w:rFonts w:ascii="Times New Roman" w:hAnsi="Times New Roman"/>
          <w:b/>
          <w:sz w:val="28"/>
          <w:szCs w:val="28"/>
        </w:rPr>
        <w:t xml:space="preserve"> ИДЕОЛОГИЧЕСКОЙ РАБОТЫ,</w:t>
      </w:r>
    </w:p>
    <w:p w:rsidR="00791325" w:rsidRPr="006D6C89" w:rsidRDefault="00791325" w:rsidP="00791325">
      <w:pPr>
        <w:widowControl w:val="0"/>
        <w:ind w:firstLine="708"/>
        <w:jc w:val="center"/>
        <w:rPr>
          <w:rFonts w:ascii="Times New Roman" w:hAnsi="Times New Roman"/>
          <w:b/>
          <w:sz w:val="28"/>
          <w:szCs w:val="28"/>
        </w:rPr>
      </w:pPr>
      <w:r w:rsidRPr="006D6C89">
        <w:rPr>
          <w:rFonts w:ascii="Times New Roman" w:hAnsi="Times New Roman"/>
          <w:b/>
          <w:sz w:val="28"/>
          <w:szCs w:val="28"/>
        </w:rPr>
        <w:t>КУЛЬТУРЫ И ПО ДЕЛАМ МОЛОДЕЖИ</w:t>
      </w:r>
    </w:p>
    <w:p w:rsidR="00791325" w:rsidRPr="006D6C89" w:rsidRDefault="00791325" w:rsidP="00791325">
      <w:pPr>
        <w:widowControl w:val="0"/>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Default="00791325" w:rsidP="00791325">
      <w:pPr>
        <w:widowControl w:val="0"/>
        <w:jc w:val="center"/>
        <w:outlineLvl w:val="2"/>
        <w:rPr>
          <w:rFonts w:ascii="Times New Roman" w:hAnsi="Times New Roman"/>
          <w:b/>
          <w:sz w:val="28"/>
          <w:szCs w:val="28"/>
        </w:rPr>
      </w:pPr>
    </w:p>
    <w:p w:rsidR="00791325" w:rsidRPr="006D6C89" w:rsidRDefault="00791325" w:rsidP="00791325">
      <w:pPr>
        <w:widowControl w:val="0"/>
        <w:outlineLvl w:val="2"/>
        <w:rPr>
          <w:rFonts w:ascii="Times New Roman" w:hAnsi="Times New Roman"/>
          <w:b/>
          <w:sz w:val="28"/>
          <w:szCs w:val="28"/>
        </w:rPr>
      </w:pPr>
    </w:p>
    <w:p w:rsidR="00791325" w:rsidRPr="006D6C89" w:rsidRDefault="00791325" w:rsidP="00791325">
      <w:pPr>
        <w:jc w:val="center"/>
        <w:rPr>
          <w:rFonts w:ascii="Times New Roman" w:hAnsi="Times New Roman"/>
          <w:b/>
          <w:sz w:val="28"/>
          <w:szCs w:val="28"/>
        </w:rPr>
      </w:pPr>
    </w:p>
    <w:p w:rsidR="00791325" w:rsidRPr="006D6C89" w:rsidRDefault="00791325" w:rsidP="00791325">
      <w:pPr>
        <w:rPr>
          <w:rFonts w:ascii="Times New Roman" w:hAnsi="Times New Roman"/>
          <w:b/>
          <w:sz w:val="28"/>
          <w:szCs w:val="28"/>
        </w:rPr>
      </w:pPr>
    </w:p>
    <w:p w:rsidR="00791325" w:rsidRPr="007604C8" w:rsidRDefault="00791325" w:rsidP="00791325">
      <w:pPr>
        <w:jc w:val="center"/>
        <w:rPr>
          <w:rFonts w:ascii="Times New Roman" w:hAnsi="Times New Roman"/>
          <w:b/>
          <w:sz w:val="28"/>
          <w:szCs w:val="28"/>
        </w:rPr>
      </w:pPr>
    </w:p>
    <w:p w:rsidR="00791325" w:rsidRDefault="00791325" w:rsidP="00791325">
      <w:pPr>
        <w:jc w:val="center"/>
        <w:rPr>
          <w:rFonts w:ascii="Times New Roman" w:hAnsi="Times New Roman"/>
          <w:b/>
          <w:sz w:val="36"/>
          <w:szCs w:val="28"/>
        </w:rPr>
      </w:pPr>
      <w:r w:rsidRPr="00FB2745">
        <w:rPr>
          <w:rFonts w:ascii="Times New Roman" w:hAnsi="Times New Roman"/>
          <w:b/>
          <w:sz w:val="36"/>
          <w:szCs w:val="28"/>
        </w:rPr>
        <w:t xml:space="preserve">ОБЕСПЕЧЕНИЕ ЗАКОННОСТИ </w:t>
      </w:r>
    </w:p>
    <w:p w:rsidR="00791325" w:rsidRPr="00FB2745" w:rsidRDefault="00791325" w:rsidP="00791325">
      <w:pPr>
        <w:jc w:val="center"/>
        <w:rPr>
          <w:rFonts w:ascii="Times New Roman" w:hAnsi="Times New Roman"/>
          <w:b/>
          <w:sz w:val="36"/>
          <w:szCs w:val="28"/>
        </w:rPr>
      </w:pPr>
      <w:r w:rsidRPr="00FB2745">
        <w:rPr>
          <w:rFonts w:ascii="Times New Roman" w:hAnsi="Times New Roman"/>
          <w:b/>
          <w:sz w:val="36"/>
          <w:szCs w:val="28"/>
        </w:rPr>
        <w:t>И ПРАВОПОРЯДКА – ВАЖНОЕ УСЛОВИЕ ОБЩЕСТВЕННОЙ СТАБИЛЬНОСТИ</w:t>
      </w:r>
    </w:p>
    <w:p w:rsidR="00791325" w:rsidRPr="006D6C89" w:rsidRDefault="00791325" w:rsidP="00791325">
      <w:pPr>
        <w:rPr>
          <w:rFonts w:ascii="Times New Roman" w:hAnsi="Times New Roman"/>
          <w:b/>
          <w:sz w:val="28"/>
          <w:szCs w:val="28"/>
        </w:rPr>
      </w:pPr>
    </w:p>
    <w:p w:rsidR="00791325" w:rsidRPr="006D6C89" w:rsidRDefault="00791325" w:rsidP="00791325">
      <w:pPr>
        <w:tabs>
          <w:tab w:val="left" w:pos="4127"/>
        </w:tabs>
        <w:rPr>
          <w:rFonts w:ascii="Times New Roman" w:hAnsi="Times New Roman"/>
          <w:sz w:val="28"/>
          <w:szCs w:val="28"/>
        </w:rPr>
      </w:pPr>
    </w:p>
    <w:p w:rsidR="00791325" w:rsidRPr="006D6C89" w:rsidRDefault="00791325" w:rsidP="00791325">
      <w:pPr>
        <w:tabs>
          <w:tab w:val="left" w:pos="4127"/>
        </w:tabs>
        <w:rPr>
          <w:rFonts w:ascii="Times New Roman" w:hAnsi="Times New Roman"/>
          <w:sz w:val="28"/>
          <w:szCs w:val="28"/>
        </w:rPr>
      </w:pPr>
    </w:p>
    <w:p w:rsidR="00791325" w:rsidRPr="006D6C89" w:rsidRDefault="00791325" w:rsidP="00791325">
      <w:pPr>
        <w:tabs>
          <w:tab w:val="left" w:pos="4127"/>
        </w:tabs>
        <w:rPr>
          <w:rFonts w:ascii="Times New Roman" w:hAnsi="Times New Roman"/>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Default="00791325" w:rsidP="00791325">
      <w:pPr>
        <w:rPr>
          <w:rFonts w:ascii="Times New Roman" w:hAnsi="Times New Roman"/>
          <w:b/>
          <w:sz w:val="28"/>
          <w:szCs w:val="28"/>
        </w:rPr>
      </w:pPr>
    </w:p>
    <w:p w:rsidR="00791325" w:rsidRPr="006D6C89" w:rsidRDefault="00791325" w:rsidP="00791325">
      <w:pPr>
        <w:rPr>
          <w:rFonts w:ascii="Times New Roman" w:hAnsi="Times New Roman"/>
          <w:b/>
          <w:sz w:val="28"/>
          <w:szCs w:val="28"/>
        </w:rPr>
      </w:pPr>
    </w:p>
    <w:p w:rsidR="00791325" w:rsidRPr="006D6C89" w:rsidRDefault="00791325" w:rsidP="00791325">
      <w:pPr>
        <w:rPr>
          <w:rFonts w:ascii="Times New Roman" w:hAnsi="Times New Roman"/>
          <w:b/>
          <w:sz w:val="28"/>
          <w:szCs w:val="28"/>
        </w:rPr>
      </w:pPr>
    </w:p>
    <w:p w:rsidR="00791325" w:rsidRPr="006D6C89" w:rsidRDefault="00791325" w:rsidP="00791325">
      <w:pPr>
        <w:rPr>
          <w:rFonts w:ascii="Times New Roman" w:hAnsi="Times New Roman"/>
          <w:b/>
          <w:sz w:val="28"/>
          <w:szCs w:val="28"/>
        </w:rPr>
      </w:pPr>
    </w:p>
    <w:p w:rsidR="00791325" w:rsidRPr="006D6C89" w:rsidRDefault="00791325" w:rsidP="00791325">
      <w:pPr>
        <w:rPr>
          <w:rFonts w:ascii="Times New Roman" w:hAnsi="Times New Roman"/>
          <w:b/>
          <w:sz w:val="28"/>
          <w:szCs w:val="28"/>
        </w:rPr>
      </w:pPr>
      <w:r w:rsidRPr="006D6C89">
        <w:rPr>
          <w:rFonts w:ascii="Times New Roman" w:hAnsi="Times New Roman"/>
          <w:b/>
          <w:sz w:val="28"/>
          <w:szCs w:val="28"/>
        </w:rPr>
        <w:tab/>
      </w:r>
      <w:r w:rsidRPr="006D6C89">
        <w:rPr>
          <w:rFonts w:ascii="Times New Roman" w:hAnsi="Times New Roman"/>
          <w:b/>
          <w:sz w:val="28"/>
          <w:szCs w:val="28"/>
        </w:rPr>
        <w:tab/>
      </w:r>
      <w:r w:rsidRPr="006D6C89">
        <w:rPr>
          <w:rFonts w:ascii="Times New Roman" w:hAnsi="Times New Roman"/>
          <w:b/>
          <w:sz w:val="28"/>
          <w:szCs w:val="28"/>
        </w:rPr>
        <w:tab/>
      </w:r>
      <w:r w:rsidRPr="006D6C89">
        <w:rPr>
          <w:rFonts w:ascii="Times New Roman" w:hAnsi="Times New Roman"/>
          <w:b/>
          <w:sz w:val="28"/>
          <w:szCs w:val="28"/>
        </w:rPr>
        <w:tab/>
      </w:r>
      <w:r w:rsidRPr="006D6C89">
        <w:rPr>
          <w:rFonts w:ascii="Times New Roman" w:hAnsi="Times New Roman"/>
          <w:b/>
          <w:sz w:val="28"/>
          <w:szCs w:val="28"/>
        </w:rPr>
        <w:tab/>
        <w:t xml:space="preserve">г. </w:t>
      </w:r>
      <w:r w:rsidR="00321B0E">
        <w:rPr>
          <w:rFonts w:ascii="Times New Roman" w:hAnsi="Times New Roman"/>
          <w:b/>
          <w:sz w:val="28"/>
          <w:szCs w:val="28"/>
        </w:rPr>
        <w:t>Горки</w:t>
      </w:r>
    </w:p>
    <w:p w:rsidR="00791325" w:rsidRPr="006D6C89" w:rsidRDefault="00791325" w:rsidP="00791325">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сентябрь</w:t>
      </w:r>
      <w:r w:rsidRPr="006D6C89">
        <w:rPr>
          <w:rFonts w:ascii="Times New Roman" w:hAnsi="Times New Roman"/>
          <w:b/>
          <w:sz w:val="28"/>
          <w:szCs w:val="28"/>
        </w:rPr>
        <w:t xml:space="preserve"> 2016г.</w:t>
      </w:r>
    </w:p>
    <w:p w:rsidR="00791325" w:rsidRDefault="00791325" w:rsidP="00791325">
      <w:pPr>
        <w:widowControl w:val="0"/>
        <w:jc w:val="center"/>
        <w:rPr>
          <w:rFonts w:ascii="Times New Roman" w:hAnsi="Times New Roman"/>
          <w:sz w:val="28"/>
          <w:szCs w:val="28"/>
        </w:rPr>
      </w:pPr>
    </w:p>
    <w:p w:rsidR="00321B0E" w:rsidRDefault="00321B0E" w:rsidP="00791325">
      <w:pPr>
        <w:widowControl w:val="0"/>
        <w:jc w:val="center"/>
        <w:rPr>
          <w:rFonts w:ascii="Times New Roman" w:hAnsi="Times New Roman"/>
          <w:sz w:val="28"/>
          <w:szCs w:val="28"/>
        </w:rPr>
      </w:pPr>
    </w:p>
    <w:p w:rsidR="000B762F" w:rsidRDefault="000B762F" w:rsidP="00791325">
      <w:pPr>
        <w:widowControl w:val="0"/>
        <w:jc w:val="center"/>
        <w:rPr>
          <w:rFonts w:ascii="Times New Roman" w:hAnsi="Times New Roman"/>
          <w:sz w:val="28"/>
          <w:szCs w:val="28"/>
        </w:rPr>
      </w:pPr>
    </w:p>
    <w:p w:rsidR="00321B0E" w:rsidRDefault="00321B0E" w:rsidP="00791325">
      <w:pPr>
        <w:widowControl w:val="0"/>
        <w:jc w:val="center"/>
        <w:rPr>
          <w:rFonts w:ascii="Times New Roman" w:hAnsi="Times New Roman"/>
          <w:sz w:val="28"/>
          <w:szCs w:val="28"/>
        </w:rPr>
      </w:pPr>
    </w:p>
    <w:p w:rsidR="00321B0E" w:rsidRDefault="00321B0E" w:rsidP="00791325">
      <w:pPr>
        <w:widowControl w:val="0"/>
        <w:jc w:val="center"/>
        <w:rPr>
          <w:rFonts w:ascii="Times New Roman" w:hAnsi="Times New Roman"/>
          <w:sz w:val="28"/>
          <w:szCs w:val="28"/>
        </w:rPr>
      </w:pPr>
    </w:p>
    <w:p w:rsidR="00321B0E" w:rsidRDefault="00321B0E" w:rsidP="00791325">
      <w:pPr>
        <w:widowControl w:val="0"/>
        <w:jc w:val="center"/>
        <w:rPr>
          <w:rFonts w:ascii="Times New Roman" w:hAnsi="Times New Roman"/>
          <w:sz w:val="28"/>
          <w:szCs w:val="28"/>
        </w:rPr>
      </w:pPr>
    </w:p>
    <w:p w:rsidR="00791325" w:rsidRDefault="00791325" w:rsidP="00BD501D">
      <w:pPr>
        <w:ind w:firstLine="709"/>
        <w:jc w:val="center"/>
        <w:rPr>
          <w:rFonts w:ascii="Times New Roman" w:hAnsi="Times New Roman"/>
          <w:b/>
          <w:sz w:val="28"/>
          <w:szCs w:val="28"/>
        </w:rPr>
      </w:pPr>
    </w:p>
    <w:p w:rsidR="00BD501D" w:rsidRPr="00D65467" w:rsidRDefault="00BD501D" w:rsidP="00BD501D">
      <w:pPr>
        <w:ind w:firstLine="709"/>
        <w:jc w:val="center"/>
        <w:rPr>
          <w:rFonts w:ascii="Times New Roman" w:hAnsi="Times New Roman"/>
          <w:b/>
          <w:sz w:val="28"/>
          <w:szCs w:val="28"/>
        </w:rPr>
      </w:pPr>
      <w:r w:rsidRPr="00D65467">
        <w:rPr>
          <w:rFonts w:ascii="Times New Roman" w:hAnsi="Times New Roman"/>
          <w:b/>
          <w:sz w:val="28"/>
          <w:szCs w:val="28"/>
        </w:rPr>
        <w:lastRenderedPageBreak/>
        <w:t xml:space="preserve">ОБЕСПЕЧЕНИЕ ЗАКОННОСТИ И ПРАВОПОРЯДКА – </w:t>
      </w:r>
    </w:p>
    <w:p w:rsidR="00BD501D" w:rsidRPr="00D65467" w:rsidRDefault="00BD501D" w:rsidP="00BD501D">
      <w:pPr>
        <w:ind w:firstLine="709"/>
        <w:jc w:val="center"/>
        <w:rPr>
          <w:rFonts w:ascii="Times New Roman" w:hAnsi="Times New Roman"/>
          <w:b/>
          <w:sz w:val="28"/>
          <w:szCs w:val="28"/>
        </w:rPr>
      </w:pPr>
      <w:r w:rsidRPr="00D65467">
        <w:rPr>
          <w:rFonts w:ascii="Times New Roman" w:hAnsi="Times New Roman"/>
          <w:b/>
          <w:sz w:val="28"/>
          <w:szCs w:val="28"/>
        </w:rPr>
        <w:t>ВАЖНОЕ УСЛОВИЕ ОБЩЕСТВЕННОЙ СТАБИЛЬНОСТИ</w:t>
      </w:r>
    </w:p>
    <w:p w:rsidR="00BD501D" w:rsidRPr="00D65467" w:rsidRDefault="00BD501D" w:rsidP="00BD501D">
      <w:pPr>
        <w:ind w:firstLine="709"/>
        <w:jc w:val="both"/>
        <w:rPr>
          <w:rFonts w:ascii="Times New Roman" w:hAnsi="Times New Roman"/>
          <w:sz w:val="28"/>
          <w:szCs w:val="28"/>
        </w:rPr>
      </w:pP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Сегодня Беларусь является островком мира и стабильности, донором безопасности в регионе. Это стало возможным во многом благодаря социально-экономической политике, курсу на обеспечение законности и правопорядка, непреклонной позиции по искоренению коррупции и эффективной борьбе с преступностью.</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Созданная в Республике Беларусь </w:t>
      </w:r>
      <w:r w:rsidRPr="00D65467">
        <w:rPr>
          <w:rFonts w:ascii="Times New Roman" w:hAnsi="Times New Roman"/>
          <w:b/>
          <w:sz w:val="28"/>
          <w:szCs w:val="28"/>
        </w:rPr>
        <w:t xml:space="preserve">система обеспечения законности и правопорядка </w:t>
      </w:r>
      <w:r w:rsidR="00D65467" w:rsidRPr="00D65467">
        <w:rPr>
          <w:rFonts w:ascii="Times New Roman" w:hAnsi="Times New Roman"/>
          <w:sz w:val="28"/>
          <w:szCs w:val="28"/>
        </w:rPr>
        <w:t xml:space="preserve">строится на принципе </w:t>
      </w:r>
      <w:r w:rsidRPr="00D65467">
        <w:rPr>
          <w:rFonts w:ascii="Times New Roman" w:hAnsi="Times New Roman"/>
          <w:spacing w:val="-4"/>
          <w:sz w:val="28"/>
          <w:szCs w:val="28"/>
        </w:rPr>
        <w:t>верховенства</w:t>
      </w:r>
      <w:r w:rsidR="00D65467" w:rsidRPr="00D65467">
        <w:rPr>
          <w:rFonts w:ascii="Times New Roman" w:hAnsi="Times New Roman"/>
          <w:spacing w:val="-12"/>
          <w:sz w:val="28"/>
          <w:szCs w:val="28"/>
        </w:rPr>
        <w:t xml:space="preserve"> закона, </w:t>
      </w:r>
      <w:r w:rsidRPr="00D65467">
        <w:rPr>
          <w:rFonts w:ascii="Times New Roman" w:hAnsi="Times New Roman"/>
          <w:sz w:val="28"/>
          <w:szCs w:val="28"/>
        </w:rPr>
        <w:t>равенс</w:t>
      </w:r>
      <w:r w:rsidR="00D65467" w:rsidRPr="00D65467">
        <w:rPr>
          <w:rFonts w:ascii="Times New Roman" w:hAnsi="Times New Roman"/>
          <w:sz w:val="28"/>
          <w:szCs w:val="28"/>
        </w:rPr>
        <w:t xml:space="preserve">тва всех граждан перед законом, </w:t>
      </w:r>
      <w:r w:rsidRPr="00D65467">
        <w:rPr>
          <w:rFonts w:ascii="Times New Roman" w:hAnsi="Times New Roman"/>
          <w:sz w:val="28"/>
          <w:szCs w:val="28"/>
        </w:rPr>
        <w:t>неотвратимости наказания.</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Надежной основой законности и правопорядка выступают политическая стабильность, нацеленность всей системы государственного управления на обеспечение порядка, защиту прав граждан.</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Функционирование</w:t>
      </w:r>
      <w:r w:rsidRPr="00D65467">
        <w:rPr>
          <w:rFonts w:ascii="Times New Roman" w:hAnsi="Times New Roman"/>
          <w:b/>
          <w:sz w:val="28"/>
          <w:szCs w:val="28"/>
        </w:rPr>
        <w:t xml:space="preserve"> системы экономических отношений</w:t>
      </w:r>
      <w:r w:rsidRPr="00D65467">
        <w:rPr>
          <w:rFonts w:ascii="Times New Roman" w:hAnsi="Times New Roman"/>
          <w:sz w:val="28"/>
          <w:szCs w:val="28"/>
        </w:rPr>
        <w:t>, социальная защищенность, высокие социальные стандарты, достойный заработок позволяют гражданам удовлетворить свои повседневные потребности, реализовать законные интересы в различных сферах, совершенствоваться.</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Функционирование режима законности выдвигает особые требования к </w:t>
      </w:r>
      <w:r w:rsidRPr="00D65467">
        <w:rPr>
          <w:rFonts w:ascii="Times New Roman" w:hAnsi="Times New Roman"/>
          <w:b/>
          <w:sz w:val="28"/>
          <w:szCs w:val="28"/>
        </w:rPr>
        <w:t>системе законодательства</w:t>
      </w:r>
      <w:r w:rsidRPr="00D65467">
        <w:rPr>
          <w:rFonts w:ascii="Times New Roman" w:hAnsi="Times New Roman"/>
          <w:sz w:val="28"/>
          <w:szCs w:val="28"/>
        </w:rPr>
        <w:t xml:space="preserve">.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Действующие в Беларуси нормативно-правовые акты по своему содержанию должны соответствовать уровню развития нашего общества, быть непротиворечивы, образовывать единую систему, комплексно регламентировать поведение граждан во всех сферах общественных отношений.</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Система законодательства поддерживается в актуальном состоянии в соответствии с вызовами времени и с учетом практики их применения.</w:t>
      </w:r>
    </w:p>
    <w:p w:rsidR="00BD501D" w:rsidRPr="00D65467" w:rsidRDefault="00BD501D" w:rsidP="00BD501D">
      <w:pPr>
        <w:ind w:firstLine="709"/>
        <w:jc w:val="both"/>
        <w:rPr>
          <w:rFonts w:ascii="Times New Roman" w:hAnsi="Times New Roman"/>
          <w:b/>
          <w:bCs/>
          <w:i/>
          <w:sz w:val="28"/>
          <w:szCs w:val="28"/>
        </w:rPr>
      </w:pPr>
      <w:proofErr w:type="spellStart"/>
      <w:r w:rsidRPr="00D65467">
        <w:rPr>
          <w:rFonts w:ascii="Times New Roman" w:hAnsi="Times New Roman"/>
          <w:b/>
          <w:bCs/>
          <w:i/>
          <w:sz w:val="28"/>
          <w:szCs w:val="28"/>
        </w:rPr>
        <w:t>Справочно</w:t>
      </w:r>
      <w:proofErr w:type="spellEnd"/>
      <w:r w:rsidRPr="00D65467">
        <w:rPr>
          <w:rFonts w:ascii="Times New Roman" w:hAnsi="Times New Roman"/>
          <w:b/>
          <w:bCs/>
          <w:i/>
          <w:sz w:val="28"/>
          <w:szCs w:val="28"/>
        </w:rPr>
        <w:t>.</w:t>
      </w:r>
    </w:p>
    <w:p w:rsidR="00BD501D" w:rsidRPr="00D65467" w:rsidRDefault="00BD501D" w:rsidP="00BD501D">
      <w:pPr>
        <w:ind w:firstLine="709"/>
        <w:jc w:val="both"/>
        <w:rPr>
          <w:rFonts w:ascii="Times New Roman" w:hAnsi="Times New Roman"/>
          <w:bCs/>
          <w:i/>
          <w:sz w:val="28"/>
          <w:szCs w:val="28"/>
        </w:rPr>
      </w:pPr>
      <w:r w:rsidRPr="00D65467">
        <w:rPr>
          <w:rFonts w:ascii="Times New Roman" w:hAnsi="Times New Roman"/>
          <w:bCs/>
          <w:i/>
          <w:sz w:val="28"/>
          <w:szCs w:val="28"/>
        </w:rPr>
        <w:t>В частности,</w:t>
      </w:r>
      <w:r w:rsidRPr="00D65467">
        <w:rPr>
          <w:rFonts w:ascii="Times New Roman" w:hAnsi="Times New Roman"/>
          <w:b/>
          <w:bCs/>
          <w:i/>
          <w:sz w:val="28"/>
          <w:szCs w:val="28"/>
        </w:rPr>
        <w:t xml:space="preserve"> в начале мая 2016 г. вступили в силу поправки в Уголовный кодекс, Кодекс об административных правонарушениях, а также в законы о борьбе с терроризмом и противодействии экстремизму</w:t>
      </w:r>
      <w:r w:rsidRPr="00D65467">
        <w:rPr>
          <w:rFonts w:ascii="Times New Roman" w:hAnsi="Times New Roman"/>
          <w:bCs/>
          <w:i/>
          <w:sz w:val="28"/>
          <w:szCs w:val="28"/>
        </w:rPr>
        <w:t>, что позволяет адекватно реагировать на возникающие вызовы и угрозы в этой сфере. В проработке находится законопроект о запрете распространения нацистской идеологии.</w:t>
      </w:r>
    </w:p>
    <w:p w:rsidR="00BD501D" w:rsidRPr="00D65467" w:rsidRDefault="00BD501D" w:rsidP="00BD501D">
      <w:pPr>
        <w:ind w:firstLine="709"/>
        <w:jc w:val="both"/>
        <w:rPr>
          <w:rFonts w:ascii="Times New Roman" w:hAnsi="Times New Roman"/>
          <w:sz w:val="28"/>
          <w:szCs w:val="28"/>
        </w:rPr>
      </w:pPr>
    </w:p>
    <w:p w:rsidR="00BD501D" w:rsidRPr="00D65467" w:rsidRDefault="00BD501D" w:rsidP="00BD501D">
      <w:pPr>
        <w:ind w:firstLine="709"/>
        <w:jc w:val="both"/>
        <w:rPr>
          <w:rFonts w:ascii="Times New Roman" w:hAnsi="Times New Roman"/>
          <w:spacing w:val="-4"/>
          <w:sz w:val="28"/>
          <w:szCs w:val="28"/>
        </w:rPr>
      </w:pPr>
      <w:r w:rsidRPr="00D65467">
        <w:rPr>
          <w:rFonts w:ascii="Times New Roman" w:hAnsi="Times New Roman"/>
          <w:sz w:val="28"/>
          <w:szCs w:val="28"/>
        </w:rPr>
        <w:t xml:space="preserve">24 января 2016 г. </w:t>
      </w:r>
      <w:r w:rsidRPr="00D65467">
        <w:rPr>
          <w:rFonts w:ascii="Times New Roman" w:hAnsi="Times New Roman"/>
          <w:spacing w:val="-4"/>
          <w:sz w:val="28"/>
          <w:szCs w:val="28"/>
        </w:rPr>
        <w:t xml:space="preserve">вступил в силу </w:t>
      </w:r>
      <w:r w:rsidRPr="00D65467">
        <w:rPr>
          <w:rFonts w:ascii="Times New Roman" w:hAnsi="Times New Roman"/>
          <w:b/>
          <w:sz w:val="28"/>
          <w:szCs w:val="28"/>
        </w:rPr>
        <w:t xml:space="preserve">новый Закон Республики Беларусь «О борьбе с коррупцией» </w:t>
      </w:r>
      <w:r w:rsidRPr="00D65467">
        <w:rPr>
          <w:rFonts w:ascii="Times New Roman" w:hAnsi="Times New Roman"/>
          <w:sz w:val="28"/>
          <w:szCs w:val="28"/>
        </w:rPr>
        <w:t>(далее – Закон).</w:t>
      </w:r>
      <w:r w:rsidRPr="00D65467">
        <w:rPr>
          <w:rFonts w:ascii="Times New Roman" w:hAnsi="Times New Roman"/>
          <w:b/>
          <w:sz w:val="28"/>
          <w:szCs w:val="28"/>
        </w:rPr>
        <w:t xml:space="preserve"> </w:t>
      </w:r>
      <w:r w:rsidRPr="00D65467">
        <w:rPr>
          <w:rFonts w:ascii="Times New Roman" w:hAnsi="Times New Roman"/>
          <w:spacing w:val="-4"/>
          <w:sz w:val="28"/>
          <w:szCs w:val="28"/>
        </w:rPr>
        <w:t xml:space="preserve">Положения Закона направлены на последовательное совершенствование </w:t>
      </w:r>
      <w:proofErr w:type="spellStart"/>
      <w:r w:rsidRPr="00D65467">
        <w:rPr>
          <w:rFonts w:ascii="Times New Roman" w:hAnsi="Times New Roman"/>
          <w:spacing w:val="-4"/>
          <w:sz w:val="28"/>
          <w:szCs w:val="28"/>
        </w:rPr>
        <w:t>антикоррупционного</w:t>
      </w:r>
      <w:proofErr w:type="spellEnd"/>
      <w:r w:rsidRPr="00D65467">
        <w:rPr>
          <w:rFonts w:ascii="Times New Roman" w:hAnsi="Times New Roman"/>
          <w:spacing w:val="-4"/>
          <w:sz w:val="28"/>
          <w:szCs w:val="28"/>
        </w:rPr>
        <w:t xml:space="preserve"> законодательства Беларуси, в частности, принятие дополнительных мер по снижению мотивации должностных лиц к коррупционному поведению, повышению осознания неотвратимости наказания за коррупционные преступления, а также на максимальное усиление роли общественности в выявлении фактов коррупции и информировании об этом правоохранительных органов. Закон является целостным документом, </w:t>
      </w:r>
      <w:proofErr w:type="gramStart"/>
      <w:r w:rsidRPr="00D65467">
        <w:rPr>
          <w:rFonts w:ascii="Times New Roman" w:hAnsi="Times New Roman"/>
          <w:spacing w:val="-4"/>
          <w:sz w:val="28"/>
          <w:szCs w:val="28"/>
        </w:rPr>
        <w:t>определяющим</w:t>
      </w:r>
      <w:proofErr w:type="gramEnd"/>
      <w:r w:rsidRPr="00D65467">
        <w:rPr>
          <w:rFonts w:ascii="Times New Roman" w:hAnsi="Times New Roman"/>
          <w:spacing w:val="-4"/>
          <w:sz w:val="28"/>
          <w:szCs w:val="28"/>
        </w:rPr>
        <w:t xml:space="preserve"> в том числе ограничения, устанавливаемые для должностных и приравненных к ним лиц, регулирует порядок декларирования доходов и имущества таких лиц. </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pacing w:val="-4"/>
          <w:sz w:val="28"/>
          <w:szCs w:val="28"/>
        </w:rPr>
      </w:pPr>
      <w:r w:rsidRPr="00D65467">
        <w:rPr>
          <w:rFonts w:ascii="Times New Roman" w:hAnsi="Times New Roman"/>
          <w:i/>
          <w:spacing w:val="-4"/>
          <w:sz w:val="28"/>
          <w:szCs w:val="28"/>
        </w:rPr>
        <w:lastRenderedPageBreak/>
        <w:t xml:space="preserve">Законом вводится институт общественного контроля в сфере борьбы с коррупцией, закрепляются формы участия граждан в такой деятельности (в том числе участие в разработке проектов нормативных правовых актов в сфере борьбы с коррупцией и в работе комиссий по противодействию коррупции). </w:t>
      </w:r>
    </w:p>
    <w:p w:rsidR="00BD501D" w:rsidRPr="00D65467" w:rsidRDefault="00BD501D" w:rsidP="00BD501D">
      <w:pPr>
        <w:ind w:firstLine="709"/>
        <w:jc w:val="both"/>
        <w:rPr>
          <w:rFonts w:ascii="Times New Roman" w:hAnsi="Times New Roman"/>
          <w:i/>
          <w:spacing w:val="-4"/>
          <w:sz w:val="28"/>
          <w:szCs w:val="28"/>
        </w:rPr>
      </w:pPr>
      <w:r w:rsidRPr="00D65467">
        <w:rPr>
          <w:rFonts w:ascii="Times New Roman" w:hAnsi="Times New Roman"/>
          <w:i/>
          <w:spacing w:val="-4"/>
          <w:sz w:val="28"/>
          <w:szCs w:val="28"/>
        </w:rPr>
        <w:t xml:space="preserve">К настоящему времени разработаны подзаконные нормативные правовые акты, регламентирующие отдельные вопросы применения </w:t>
      </w:r>
      <w:proofErr w:type="spellStart"/>
      <w:r w:rsidRPr="00D65467">
        <w:rPr>
          <w:rFonts w:ascii="Times New Roman" w:hAnsi="Times New Roman"/>
          <w:i/>
          <w:spacing w:val="-4"/>
          <w:sz w:val="28"/>
          <w:szCs w:val="28"/>
        </w:rPr>
        <w:t>антикоррупционного</w:t>
      </w:r>
      <w:proofErr w:type="spellEnd"/>
      <w:r w:rsidRPr="00D65467">
        <w:rPr>
          <w:rFonts w:ascii="Times New Roman" w:hAnsi="Times New Roman"/>
          <w:i/>
          <w:spacing w:val="-4"/>
          <w:sz w:val="28"/>
          <w:szCs w:val="28"/>
        </w:rPr>
        <w:t xml:space="preserve"> законодательства (выплаты вознаграждений за содействие в выявлении коррупции, обмена информацией между государственными органами).</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b/>
          <w:sz w:val="28"/>
          <w:szCs w:val="28"/>
        </w:rPr>
        <w:t>В стране функционирует система правоохранительных органов и судов, стоящая на страже законности и обеспечивающая правопорядок</w:t>
      </w:r>
      <w:r w:rsidRPr="00D65467">
        <w:rPr>
          <w:rFonts w:ascii="Times New Roman" w:hAnsi="Times New Roman"/>
          <w:sz w:val="28"/>
          <w:szCs w:val="28"/>
        </w:rPr>
        <w:t>.</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В нее входят система судов Республики Беларусь (во главе с Верховным Судом Республики Беларусь), органы прокуратуры (Генеральная прокуратура Республики Беларусь), органы внутренних дел (Министерство внутренних дел Республики Беларусь), органы государственной безопасности (Комитет государственной безопасности Республики Беларусь), Следственный комитет Республики Беларусь и его территориальные органы, Государственный пограничный комитет Республики Беларусь.</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Отдельные функции в рассматриваемой сфере осуществляются также Государственным комитетом судебных экспертиз Республики Беларусь, Министерством по чрезвычайным ситуациям и его подразделениями, Государственным таможенным комитетом Республики Беларусь и Государственной инспекцией охраны животного и растительного мира при Президенте Республики Беларусь.</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Обеспечивается доступность механизмов правовой защиты граждан, возможность каждому в судебном, административном порядке или путем обращения в правоохранительные органы отстоять свои права.</w:t>
      </w:r>
    </w:p>
    <w:p w:rsidR="00BD501D" w:rsidRPr="00D65467" w:rsidRDefault="00BD501D" w:rsidP="00BD501D">
      <w:pPr>
        <w:autoSpaceDE w:val="0"/>
        <w:autoSpaceDN w:val="0"/>
        <w:adjustRightInd w:val="0"/>
        <w:ind w:firstLine="709"/>
        <w:jc w:val="both"/>
        <w:rPr>
          <w:rFonts w:ascii="Times New Roman" w:eastAsia="Calibri" w:hAnsi="Times New Roman"/>
          <w:b/>
          <w:i/>
          <w:sz w:val="28"/>
          <w:szCs w:val="28"/>
          <w:lang w:eastAsia="ru-RU"/>
        </w:rPr>
      </w:pPr>
      <w:proofErr w:type="spellStart"/>
      <w:r w:rsidRPr="00D65467">
        <w:rPr>
          <w:rFonts w:ascii="Times New Roman" w:eastAsia="Calibri" w:hAnsi="Times New Roman"/>
          <w:b/>
          <w:i/>
          <w:sz w:val="28"/>
          <w:szCs w:val="28"/>
          <w:lang w:eastAsia="ru-RU"/>
        </w:rPr>
        <w:t>Справочно</w:t>
      </w:r>
      <w:proofErr w:type="spellEnd"/>
      <w:r w:rsidRPr="00D65467">
        <w:rPr>
          <w:rFonts w:ascii="Times New Roman" w:eastAsia="Calibri" w:hAnsi="Times New Roman"/>
          <w:b/>
          <w:i/>
          <w:sz w:val="28"/>
          <w:szCs w:val="28"/>
          <w:lang w:eastAsia="ru-RU"/>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К примеру, за период с 2015 года по I полугодие 2016 г. органами прокуратуры разрешено 7 315 жалоб по вопросам надзора за соответствием закону судебных постановлений по гражданским делам, из них 6 918 (95%) – по обращениям физических лиц. </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pacing w:val="-8"/>
          <w:sz w:val="28"/>
          <w:szCs w:val="28"/>
        </w:rPr>
        <w:t>В указанный период прокурорами в кассационные сроки проверена</w:t>
      </w:r>
      <w:r w:rsidRPr="00D65467">
        <w:rPr>
          <w:rFonts w:ascii="Times New Roman" w:hAnsi="Times New Roman"/>
          <w:i/>
          <w:sz w:val="28"/>
          <w:szCs w:val="28"/>
        </w:rPr>
        <w:t xml:space="preserve"> законность около 80 тыс. решений судов. Принесено более 4 тыс. кассационных протестов, из которых рассмотрено свыше 3,5 тыс. и удовлетворено более 2 тыс. В порядке надзора прокурорами проверена законность около 13 тыс. судебных постановлений. По результатам изучения дел принесено 415 надзорных протестов, из которых рассмотрено 400, удовлетворено 287.</w:t>
      </w:r>
    </w:p>
    <w:p w:rsidR="00BD501D" w:rsidRPr="00D65467" w:rsidRDefault="00BD501D" w:rsidP="00BD501D">
      <w:pPr>
        <w:ind w:firstLine="709"/>
        <w:jc w:val="both"/>
        <w:rPr>
          <w:rFonts w:ascii="Times New Roman" w:hAnsi="Times New Roman"/>
          <w:b/>
          <w:kern w:val="30"/>
          <w:sz w:val="28"/>
          <w:szCs w:val="28"/>
        </w:rPr>
      </w:pPr>
      <w:r w:rsidRPr="00D65467">
        <w:rPr>
          <w:rFonts w:ascii="Times New Roman" w:hAnsi="Times New Roman"/>
          <w:b/>
          <w:kern w:val="30"/>
          <w:sz w:val="28"/>
          <w:szCs w:val="28"/>
        </w:rPr>
        <w:t>Одним из основных органов, чья деятельность непосредственно направлена на обеспечение законности и охрану правопорядка, выступают органы внутренних дел.</w:t>
      </w:r>
    </w:p>
    <w:p w:rsidR="00BD501D" w:rsidRPr="00D65467" w:rsidRDefault="00BD501D" w:rsidP="00BD501D">
      <w:pPr>
        <w:ind w:firstLine="709"/>
        <w:jc w:val="both"/>
        <w:rPr>
          <w:rFonts w:ascii="Times New Roman" w:hAnsi="Times New Roman"/>
          <w:kern w:val="30"/>
          <w:sz w:val="28"/>
          <w:szCs w:val="28"/>
        </w:rPr>
      </w:pPr>
      <w:r w:rsidRPr="00D65467">
        <w:rPr>
          <w:rFonts w:ascii="Times New Roman" w:hAnsi="Times New Roman"/>
          <w:kern w:val="30"/>
          <w:sz w:val="28"/>
          <w:szCs w:val="28"/>
        </w:rPr>
        <w:t xml:space="preserve">В отличие от многих развитых стран мира </w:t>
      </w:r>
      <w:r w:rsidRPr="00D65467">
        <w:rPr>
          <w:rFonts w:ascii="Times New Roman" w:hAnsi="Times New Roman"/>
          <w:b/>
          <w:kern w:val="30"/>
          <w:sz w:val="28"/>
          <w:szCs w:val="28"/>
        </w:rPr>
        <w:t>в Беларуси преступления с применением огнестрельного оружия носят эпизодический характер, исчезли факты заказных убийств, захвата заложников</w:t>
      </w:r>
      <w:r w:rsidRPr="00D65467">
        <w:rPr>
          <w:rFonts w:ascii="Times New Roman" w:hAnsi="Times New Roman"/>
          <w:kern w:val="30"/>
          <w:sz w:val="28"/>
          <w:szCs w:val="28"/>
        </w:rPr>
        <w:t>.</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kern w:val="30"/>
          <w:sz w:val="28"/>
          <w:szCs w:val="28"/>
        </w:rPr>
        <w:t xml:space="preserve">Благодаря слаженным совместным действиям в ходе осуществления оперативно-розыскных и проверочных мероприятий органам внутренних дел республики удалось выстроить </w:t>
      </w:r>
      <w:r w:rsidRPr="00D65467">
        <w:rPr>
          <w:rFonts w:ascii="Times New Roman" w:hAnsi="Times New Roman"/>
          <w:b/>
          <w:kern w:val="30"/>
          <w:sz w:val="28"/>
          <w:szCs w:val="28"/>
        </w:rPr>
        <w:t xml:space="preserve">действенную систему противодействия незаконной деятельности так называемых «воров в законе» и лидеров </w:t>
      </w:r>
      <w:r w:rsidRPr="00D65467">
        <w:rPr>
          <w:rFonts w:ascii="Times New Roman" w:hAnsi="Times New Roman"/>
          <w:b/>
          <w:kern w:val="30"/>
          <w:sz w:val="28"/>
          <w:szCs w:val="28"/>
        </w:rPr>
        <w:lastRenderedPageBreak/>
        <w:t>уголовно-преступной среды</w:t>
      </w:r>
      <w:r w:rsidRPr="00D65467">
        <w:rPr>
          <w:rFonts w:ascii="Times New Roman" w:hAnsi="Times New Roman"/>
          <w:kern w:val="30"/>
          <w:sz w:val="28"/>
          <w:szCs w:val="28"/>
        </w:rPr>
        <w:t xml:space="preserve">. </w:t>
      </w:r>
      <w:r w:rsidRPr="00D65467">
        <w:rPr>
          <w:rFonts w:ascii="Times New Roman" w:hAnsi="Times New Roman"/>
          <w:sz w:val="28"/>
          <w:szCs w:val="28"/>
        </w:rPr>
        <w:t>В настоящее время в Республике Беларусь отсутствует общее руководство криминальным миром.</w:t>
      </w:r>
    </w:p>
    <w:p w:rsidR="00BD501D" w:rsidRPr="00D65467" w:rsidRDefault="00BD501D" w:rsidP="00BD501D">
      <w:pPr>
        <w:ind w:firstLine="709"/>
        <w:jc w:val="both"/>
        <w:rPr>
          <w:rFonts w:ascii="Times New Roman" w:hAnsi="Times New Roman"/>
          <w:bCs/>
          <w:sz w:val="28"/>
          <w:szCs w:val="28"/>
        </w:rPr>
      </w:pPr>
      <w:r w:rsidRPr="00D65467">
        <w:rPr>
          <w:rFonts w:ascii="Times New Roman" w:hAnsi="Times New Roman"/>
          <w:bCs/>
          <w:sz w:val="28"/>
          <w:szCs w:val="28"/>
        </w:rPr>
        <w:t xml:space="preserve">В нашей стране </w:t>
      </w:r>
      <w:r w:rsidRPr="00D65467">
        <w:rPr>
          <w:rFonts w:ascii="Times New Roman" w:hAnsi="Times New Roman"/>
          <w:b/>
          <w:bCs/>
          <w:sz w:val="28"/>
          <w:szCs w:val="28"/>
        </w:rPr>
        <w:t>нет выраженных предпосылок и к осуществлению террористической деятельности</w:t>
      </w:r>
      <w:r w:rsidRPr="00D65467">
        <w:rPr>
          <w:rFonts w:ascii="Times New Roman" w:hAnsi="Times New Roman"/>
          <w:bCs/>
          <w:sz w:val="28"/>
          <w:szCs w:val="28"/>
        </w:rPr>
        <w:t xml:space="preserve">.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Об эффективности деятельности органов внутренних дел в сфере борьбы с правонарушениями свидетельствуют следующие  </w:t>
      </w:r>
      <w:r w:rsidRPr="00D65467">
        <w:rPr>
          <w:rFonts w:ascii="Times New Roman" w:hAnsi="Times New Roman"/>
          <w:b/>
          <w:sz w:val="28"/>
          <w:szCs w:val="28"/>
        </w:rPr>
        <w:t>статистические показатели</w:t>
      </w:r>
      <w:r w:rsidRPr="00D65467">
        <w:rPr>
          <w:rFonts w:ascii="Times New Roman" w:hAnsi="Times New Roman"/>
          <w:sz w:val="28"/>
          <w:szCs w:val="28"/>
        </w:rPr>
        <w:t xml:space="preserve">.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По данным МВД Республики Беларусь, </w:t>
      </w:r>
      <w:r w:rsidRPr="00D65467">
        <w:rPr>
          <w:rFonts w:ascii="Times New Roman" w:hAnsi="Times New Roman"/>
          <w:b/>
          <w:sz w:val="28"/>
          <w:szCs w:val="28"/>
        </w:rPr>
        <w:t xml:space="preserve">в </w:t>
      </w:r>
      <w:r w:rsidRPr="00D65467">
        <w:rPr>
          <w:rFonts w:ascii="Times New Roman" w:hAnsi="Times New Roman"/>
          <w:b/>
          <w:sz w:val="28"/>
          <w:szCs w:val="28"/>
          <w:lang w:val="en-US"/>
        </w:rPr>
        <w:t>I</w:t>
      </w:r>
      <w:r w:rsidRPr="00D65467">
        <w:rPr>
          <w:rFonts w:ascii="Times New Roman" w:hAnsi="Times New Roman"/>
          <w:b/>
          <w:sz w:val="28"/>
          <w:szCs w:val="28"/>
        </w:rPr>
        <w:t xml:space="preserve"> полугодии 2016 г.</w:t>
      </w:r>
      <w:r w:rsidRPr="00D65467">
        <w:rPr>
          <w:rFonts w:ascii="Times New Roman" w:hAnsi="Times New Roman"/>
          <w:sz w:val="28"/>
          <w:szCs w:val="28"/>
        </w:rPr>
        <w:t xml:space="preserve"> благодаря активным действиям правоохранителей </w:t>
      </w:r>
      <w:r w:rsidRPr="00D65467">
        <w:rPr>
          <w:rFonts w:ascii="Times New Roman" w:hAnsi="Times New Roman"/>
          <w:b/>
          <w:sz w:val="28"/>
          <w:szCs w:val="28"/>
        </w:rPr>
        <w:t>отмечается</w:t>
      </w:r>
      <w:r w:rsidRPr="00D65467">
        <w:rPr>
          <w:rFonts w:ascii="Times New Roman" w:hAnsi="Times New Roman"/>
          <w:sz w:val="28"/>
          <w:szCs w:val="28"/>
        </w:rPr>
        <w:t xml:space="preserve"> </w:t>
      </w:r>
      <w:r w:rsidRPr="00D65467">
        <w:rPr>
          <w:rFonts w:ascii="Times New Roman" w:hAnsi="Times New Roman"/>
          <w:b/>
          <w:sz w:val="28"/>
          <w:szCs w:val="28"/>
        </w:rPr>
        <w:t>снижение общего количества преступлений на 1,8%</w:t>
      </w:r>
      <w:r w:rsidRPr="00D65467">
        <w:rPr>
          <w:rFonts w:ascii="Times New Roman" w:hAnsi="Times New Roman"/>
          <w:sz w:val="28"/>
          <w:szCs w:val="28"/>
        </w:rPr>
        <w:t xml:space="preserve"> (в том числе умышленных причинений тяжких телесных повреждений – на 7%, краж – на 7%, а также общего числа потерпевших в стране – на 4%) к аналогичному периоду 2015 года. </w:t>
      </w:r>
    </w:p>
    <w:p w:rsidR="00BD501D" w:rsidRDefault="00BD501D" w:rsidP="00BD501D">
      <w:pPr>
        <w:pStyle w:val="3"/>
        <w:spacing w:after="0"/>
        <w:ind w:firstLine="709"/>
        <w:jc w:val="both"/>
        <w:rPr>
          <w:rFonts w:ascii="Times New Roman" w:hAnsi="Times New Roman"/>
          <w:b/>
          <w:i/>
          <w:sz w:val="28"/>
          <w:szCs w:val="28"/>
        </w:rPr>
      </w:pPr>
      <w:r w:rsidRPr="00D65467">
        <w:rPr>
          <w:rFonts w:ascii="Times New Roman" w:hAnsi="Times New Roman"/>
          <w:i/>
          <w:sz w:val="28"/>
          <w:szCs w:val="28"/>
        </w:rPr>
        <w:t xml:space="preserve">На территории </w:t>
      </w:r>
      <w:r w:rsidRPr="00D65467">
        <w:rPr>
          <w:rFonts w:ascii="Times New Roman" w:hAnsi="Times New Roman"/>
          <w:b/>
          <w:i/>
          <w:sz w:val="28"/>
          <w:szCs w:val="28"/>
        </w:rPr>
        <w:t>Могилевской области</w:t>
      </w:r>
      <w:r w:rsidRPr="00D65467">
        <w:rPr>
          <w:rFonts w:ascii="Times New Roman" w:hAnsi="Times New Roman"/>
          <w:i/>
          <w:sz w:val="28"/>
          <w:szCs w:val="28"/>
        </w:rPr>
        <w:t xml:space="preserve"> по итогам 8 месяцев 2016 года</w:t>
      </w:r>
      <w:r w:rsidRPr="00D65467">
        <w:rPr>
          <w:rFonts w:ascii="Times New Roman" w:hAnsi="Times New Roman"/>
          <w:b/>
          <w:i/>
          <w:sz w:val="28"/>
          <w:szCs w:val="28"/>
        </w:rPr>
        <w:t xml:space="preserve"> уменьшилось общее количество зарегистрированных преступлений в сравнении с аналогичным периодом прошлого года (7424, -</w:t>
      </w:r>
      <w:r w:rsidR="00361DF6">
        <w:rPr>
          <w:rFonts w:ascii="Times New Roman" w:hAnsi="Times New Roman"/>
          <w:b/>
          <w:i/>
          <w:sz w:val="28"/>
          <w:szCs w:val="28"/>
        </w:rPr>
        <w:t xml:space="preserve"> </w:t>
      </w:r>
      <w:r w:rsidRPr="00D65467">
        <w:rPr>
          <w:rFonts w:ascii="Times New Roman" w:hAnsi="Times New Roman"/>
          <w:b/>
          <w:i/>
          <w:sz w:val="28"/>
          <w:szCs w:val="28"/>
        </w:rPr>
        <w:t>2,1%, по республике -</w:t>
      </w:r>
      <w:r w:rsidR="00361DF6">
        <w:rPr>
          <w:rFonts w:ascii="Times New Roman" w:hAnsi="Times New Roman"/>
          <w:b/>
          <w:i/>
          <w:sz w:val="28"/>
          <w:szCs w:val="28"/>
        </w:rPr>
        <w:t xml:space="preserve"> </w:t>
      </w:r>
      <w:r w:rsidRPr="00D65467">
        <w:rPr>
          <w:rFonts w:ascii="Times New Roman" w:hAnsi="Times New Roman"/>
          <w:b/>
          <w:i/>
          <w:sz w:val="28"/>
          <w:szCs w:val="28"/>
        </w:rPr>
        <w:t>1,6%), в том числе категории тяжких и особо тяжких (303 -</w:t>
      </w:r>
      <w:r w:rsidR="00361DF6">
        <w:rPr>
          <w:rFonts w:ascii="Times New Roman" w:hAnsi="Times New Roman"/>
          <w:b/>
          <w:i/>
          <w:sz w:val="28"/>
          <w:szCs w:val="28"/>
        </w:rPr>
        <w:t xml:space="preserve"> </w:t>
      </w:r>
      <w:r w:rsidRPr="00D65467">
        <w:rPr>
          <w:rFonts w:ascii="Times New Roman" w:hAnsi="Times New Roman"/>
          <w:b/>
          <w:i/>
          <w:sz w:val="28"/>
          <w:szCs w:val="28"/>
        </w:rPr>
        <w:t xml:space="preserve">3,5%). </w:t>
      </w:r>
    </w:p>
    <w:p w:rsidR="00BD501D" w:rsidRDefault="00361DF6" w:rsidP="00BD501D">
      <w:pPr>
        <w:ind w:firstLine="709"/>
        <w:jc w:val="both"/>
        <w:rPr>
          <w:rFonts w:ascii="Times New Roman" w:hAnsi="Times New Roman"/>
          <w:color w:val="000000"/>
          <w:sz w:val="30"/>
          <w:szCs w:val="30"/>
        </w:rPr>
      </w:pPr>
      <w:r>
        <w:rPr>
          <w:rFonts w:ascii="Times New Roman" w:hAnsi="Times New Roman"/>
          <w:color w:val="000000"/>
          <w:sz w:val="30"/>
          <w:szCs w:val="30"/>
        </w:rPr>
        <w:t>Н</w:t>
      </w:r>
      <w:r w:rsidRPr="00361DF6">
        <w:rPr>
          <w:rFonts w:ascii="Times New Roman" w:hAnsi="Times New Roman"/>
          <w:color w:val="000000"/>
          <w:sz w:val="30"/>
          <w:szCs w:val="30"/>
        </w:rPr>
        <w:t xml:space="preserve">а территории </w:t>
      </w:r>
      <w:r w:rsidRPr="00361DF6">
        <w:rPr>
          <w:rFonts w:ascii="Times New Roman" w:hAnsi="Times New Roman"/>
          <w:b/>
          <w:i/>
          <w:color w:val="000000"/>
          <w:sz w:val="30"/>
          <w:szCs w:val="30"/>
        </w:rPr>
        <w:t>Г</w:t>
      </w:r>
      <w:r>
        <w:rPr>
          <w:rFonts w:ascii="Times New Roman" w:hAnsi="Times New Roman"/>
          <w:b/>
          <w:i/>
          <w:sz w:val="28"/>
          <w:szCs w:val="28"/>
        </w:rPr>
        <w:t xml:space="preserve">орецкого района </w:t>
      </w:r>
      <w:proofErr w:type="gramStart"/>
      <w:r>
        <w:rPr>
          <w:rFonts w:ascii="Times New Roman" w:hAnsi="Times New Roman"/>
          <w:color w:val="000000"/>
          <w:sz w:val="30"/>
          <w:szCs w:val="30"/>
        </w:rPr>
        <w:t>о</w:t>
      </w:r>
      <w:r w:rsidRPr="00361DF6">
        <w:rPr>
          <w:rFonts w:ascii="Times New Roman" w:hAnsi="Times New Roman"/>
          <w:color w:val="000000"/>
          <w:sz w:val="30"/>
          <w:szCs w:val="30"/>
        </w:rPr>
        <w:t>бщее количество, регистрируемых преступлений</w:t>
      </w:r>
      <w:r>
        <w:rPr>
          <w:rFonts w:ascii="Times New Roman" w:hAnsi="Times New Roman"/>
          <w:color w:val="000000"/>
          <w:sz w:val="30"/>
          <w:szCs w:val="30"/>
        </w:rPr>
        <w:t xml:space="preserve"> с</w:t>
      </w:r>
      <w:r w:rsidRPr="00361DF6">
        <w:rPr>
          <w:rFonts w:ascii="Times New Roman" w:hAnsi="Times New Roman"/>
          <w:color w:val="000000"/>
          <w:sz w:val="30"/>
          <w:szCs w:val="30"/>
        </w:rPr>
        <w:t>низилось</w:t>
      </w:r>
      <w:proofErr w:type="gramEnd"/>
      <w:r w:rsidRPr="00361DF6">
        <w:rPr>
          <w:rFonts w:ascii="Times New Roman" w:hAnsi="Times New Roman"/>
          <w:color w:val="000000"/>
          <w:sz w:val="30"/>
          <w:szCs w:val="30"/>
        </w:rPr>
        <w:t xml:space="preserve"> на 3,2% (с 281 до 272).</w:t>
      </w:r>
    </w:p>
    <w:p w:rsidR="00BD501D" w:rsidRPr="00D65467" w:rsidRDefault="00BD501D" w:rsidP="00BD501D">
      <w:pPr>
        <w:pStyle w:val="3"/>
        <w:spacing w:after="0"/>
        <w:ind w:firstLine="709"/>
        <w:jc w:val="both"/>
        <w:rPr>
          <w:rFonts w:ascii="Times New Roman" w:hAnsi="Times New Roman"/>
          <w:b/>
          <w:i/>
          <w:sz w:val="28"/>
          <w:szCs w:val="28"/>
        </w:rPr>
      </w:pPr>
      <w:proofErr w:type="gramStart"/>
      <w:r w:rsidRPr="00D65467">
        <w:rPr>
          <w:rFonts w:ascii="Times New Roman" w:hAnsi="Times New Roman"/>
          <w:b/>
          <w:i/>
          <w:sz w:val="28"/>
          <w:szCs w:val="28"/>
        </w:rPr>
        <w:t>Снижено количество совершенных умышленных причинений тяжких телесных повреждений (58, -29,3%), в том числе повлекших смерть потерпевшего (4, -20%), изнасилований (5, -70,6%), разбоев (21, -8,7%), грабежей (149, -25,1%), вымогательств (7, -76,7%), краж (2966, -10,1%), в т.ч. из жилищ (1159, -10,6%), автомобилей (16,  -40,7%), мотоциклов (13, -31,6%), велосипедов (313, -13,8%), металла (70, -41,2%), из автотранспорта (274, -32,7%), из гаражей (140, -4,8</w:t>
      </w:r>
      <w:proofErr w:type="gramEnd"/>
      <w:r w:rsidRPr="00D65467">
        <w:rPr>
          <w:rFonts w:ascii="Times New Roman" w:hAnsi="Times New Roman"/>
          <w:b/>
          <w:i/>
          <w:sz w:val="28"/>
          <w:szCs w:val="28"/>
        </w:rPr>
        <w:t>%), из одежды и ручной клади (44, -25,4%), имущества юридических лиц (государственной и частной формы собственности) (199, -16,4%), из магазинов (9, -47,1%), угонов (52, -5,5%) и хищений мобильных телефонов (268, -7,9%).</w:t>
      </w:r>
    </w:p>
    <w:p w:rsidR="00BD501D" w:rsidRDefault="00BD501D" w:rsidP="00BD501D">
      <w:pPr>
        <w:pStyle w:val="3"/>
        <w:spacing w:after="0"/>
        <w:ind w:firstLine="709"/>
        <w:jc w:val="both"/>
        <w:rPr>
          <w:rFonts w:ascii="Times New Roman" w:hAnsi="Times New Roman"/>
          <w:b/>
          <w:i/>
          <w:sz w:val="28"/>
          <w:szCs w:val="28"/>
        </w:rPr>
      </w:pPr>
      <w:r w:rsidRPr="00D65467">
        <w:rPr>
          <w:rFonts w:ascii="Times New Roman" w:hAnsi="Times New Roman"/>
          <w:b/>
          <w:i/>
          <w:sz w:val="28"/>
          <w:szCs w:val="28"/>
        </w:rPr>
        <w:t>Меньше совершено преступлений в общественных местах (1544, -3,1%), в состоянии алкогольного опьянения (1432, -4,2%), несовершеннолетними (136, -28,8%) и иностранными гражданами (119, -4%).</w:t>
      </w:r>
    </w:p>
    <w:p w:rsidR="007F16AE" w:rsidRPr="007F16AE" w:rsidRDefault="007F16AE" w:rsidP="00BD501D">
      <w:pPr>
        <w:pStyle w:val="3"/>
        <w:spacing w:after="0"/>
        <w:ind w:firstLine="709"/>
        <w:jc w:val="both"/>
        <w:rPr>
          <w:rFonts w:ascii="Times New Roman" w:hAnsi="Times New Roman"/>
          <w:b/>
          <w:i/>
          <w:sz w:val="28"/>
          <w:szCs w:val="28"/>
        </w:rPr>
      </w:pPr>
      <w:r>
        <w:rPr>
          <w:rFonts w:ascii="Times New Roman" w:hAnsi="Times New Roman"/>
          <w:sz w:val="30"/>
          <w:szCs w:val="30"/>
        </w:rPr>
        <w:t xml:space="preserve">В </w:t>
      </w:r>
      <w:r w:rsidRPr="007F16AE">
        <w:rPr>
          <w:rFonts w:ascii="Times New Roman" w:hAnsi="Times New Roman"/>
          <w:b/>
          <w:i/>
          <w:sz w:val="30"/>
          <w:szCs w:val="30"/>
        </w:rPr>
        <w:t>Горецком районе</w:t>
      </w:r>
      <w:r>
        <w:rPr>
          <w:rFonts w:ascii="Times New Roman" w:hAnsi="Times New Roman"/>
          <w:sz w:val="30"/>
          <w:szCs w:val="30"/>
        </w:rPr>
        <w:t xml:space="preserve"> с</w:t>
      </w:r>
      <w:r w:rsidRPr="007F16AE">
        <w:rPr>
          <w:rFonts w:ascii="Times New Roman" w:hAnsi="Times New Roman"/>
          <w:sz w:val="30"/>
          <w:szCs w:val="30"/>
        </w:rPr>
        <w:t>ох</w:t>
      </w:r>
      <w:r w:rsidRPr="007F16AE">
        <w:rPr>
          <w:rFonts w:ascii="Times New Roman" w:hAnsi="Times New Roman"/>
          <w:color w:val="000000"/>
          <w:sz w:val="30"/>
          <w:szCs w:val="30"/>
        </w:rPr>
        <w:t>ранилась положительная тенденция предшествующего отчетного периода по снижению числа большинства видов преступлений. С 10 до 7 (-30,0%)</w:t>
      </w:r>
      <w:r>
        <w:rPr>
          <w:rFonts w:ascii="Times New Roman" w:hAnsi="Times New Roman"/>
          <w:color w:val="000000"/>
          <w:sz w:val="30"/>
          <w:szCs w:val="30"/>
        </w:rPr>
        <w:t xml:space="preserve"> сни</w:t>
      </w:r>
      <w:r w:rsidRPr="007F16AE">
        <w:rPr>
          <w:rFonts w:ascii="Times New Roman" w:hAnsi="Times New Roman"/>
          <w:color w:val="000000"/>
          <w:sz w:val="30"/>
          <w:szCs w:val="30"/>
        </w:rPr>
        <w:t xml:space="preserve">зилось количество преступлений по линии уголовного розыска тяжких и особо тяжких видов, в том числе убийств с 2 до 1 (-50,0%). С 3 до 2 (-33,3%) число умышленных причинений тяжких телесных повреждений. </w:t>
      </w:r>
      <w:proofErr w:type="gramStart"/>
      <w:r w:rsidRPr="007F16AE">
        <w:rPr>
          <w:rFonts w:ascii="Times New Roman" w:hAnsi="Times New Roman"/>
          <w:color w:val="000000"/>
          <w:sz w:val="30"/>
          <w:szCs w:val="30"/>
        </w:rPr>
        <w:t>Со 107 до 80 (-25,2%) уменьшилось количество краж (в том числе из жилищ с 43 до 30 (-30,2%), из квартир и частных домов с 40 до 25 (-37,5%), преступлений со стороны несовершеннолетних с 5 до 3 (-40,0%), ранее судимых граждан 83 до 69 (-16,9%), преступлений в состоянии алкогольного опьянения с 68 до 54 (-20,6%), грабежей с 3 до 1 (-66,7</w:t>
      </w:r>
      <w:proofErr w:type="gramEnd"/>
      <w:r w:rsidRPr="007F16AE">
        <w:rPr>
          <w:rFonts w:ascii="Times New Roman" w:hAnsi="Times New Roman"/>
          <w:color w:val="000000"/>
          <w:sz w:val="30"/>
          <w:szCs w:val="30"/>
        </w:rPr>
        <w:t>%), с 2 до 1 (-50,0%) угонов автотранспорта. Не зарегистрировано: изнасилований, вымогательств.</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В условиях политической и террористической напряженности в мире белорусской милицией </w:t>
      </w:r>
      <w:r w:rsidRPr="00D65467">
        <w:rPr>
          <w:rFonts w:ascii="Times New Roman" w:hAnsi="Times New Roman"/>
          <w:b/>
          <w:sz w:val="28"/>
          <w:szCs w:val="28"/>
        </w:rPr>
        <w:t>принимаются меры по</w:t>
      </w:r>
      <w:r w:rsidRPr="00D65467">
        <w:rPr>
          <w:rFonts w:ascii="Times New Roman" w:hAnsi="Times New Roman"/>
          <w:sz w:val="28"/>
          <w:szCs w:val="28"/>
        </w:rPr>
        <w:t xml:space="preserve"> </w:t>
      </w:r>
      <w:r w:rsidRPr="00D65467">
        <w:rPr>
          <w:rFonts w:ascii="Times New Roman" w:hAnsi="Times New Roman"/>
          <w:b/>
          <w:sz w:val="28"/>
          <w:szCs w:val="28"/>
        </w:rPr>
        <w:t>недопущению незаконного оборота оружия и боеприпасов</w:t>
      </w:r>
      <w:r w:rsidRPr="00D65467">
        <w:rPr>
          <w:rFonts w:ascii="Times New Roman" w:hAnsi="Times New Roman"/>
          <w:sz w:val="28"/>
          <w:szCs w:val="28"/>
        </w:rPr>
        <w:t xml:space="preserve">, предупреждению правонарушений, связанных с их применением. С 11 по 15 апреля текущего года на территории республики проведено оперативно-профилактическое специальное </w:t>
      </w:r>
      <w:r w:rsidRPr="00D65467">
        <w:rPr>
          <w:rFonts w:ascii="Times New Roman" w:hAnsi="Times New Roman"/>
          <w:b/>
          <w:sz w:val="28"/>
          <w:szCs w:val="28"/>
        </w:rPr>
        <w:t xml:space="preserve">комплексное мероприятие </w:t>
      </w:r>
      <w:r w:rsidRPr="00D65467">
        <w:rPr>
          <w:rFonts w:ascii="Times New Roman" w:hAnsi="Times New Roman"/>
          <w:b/>
          <w:sz w:val="28"/>
          <w:szCs w:val="28"/>
        </w:rPr>
        <w:lastRenderedPageBreak/>
        <w:t>«Арсенал»</w:t>
      </w:r>
      <w:r w:rsidRPr="00D65467">
        <w:rPr>
          <w:rFonts w:ascii="Times New Roman" w:hAnsi="Times New Roman"/>
          <w:sz w:val="28"/>
          <w:szCs w:val="28"/>
        </w:rPr>
        <w:t>, направленное на активизацию добровольной сдачи, а также изъятие у населения незаконно хранящегося оружия, боеприпасов, взрывных устройств и взрывчатых веществ, выявление и устранение нарушений порядка оборота оружия и боеприпасов.</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В текущем году зарегистрировано 410 незаконных действий в отношении огнестрельного оружия, боеприпасов и взрывчатых веществ. За 7 месяцев 2016 г. из оборота изъято 748 единиц незарегистрированного оружия, более 37,4 тыс. боеприпасов различного калибра, добровольно сдана 681 единица указанной категории оружия, более 51,9 тыс. боеприпасов. Кроме того, за различные нарушения у индивидуальных владельцев изъято 1685 единиц зарегистрированного оружия.</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К административной ответственности за нарушение правил обращения с огнестрельным оружием привлечены 398 граждан, за нарушение сроков регистрации (перерегистрации) огнестрельного или газового оружия либо правил постановки его на учет – 903, за незаконные действия в отношении охотничьего огнестрельного гладкоствольного оружия – 29 человек.</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b/>
          <w:i/>
          <w:sz w:val="28"/>
          <w:szCs w:val="28"/>
        </w:rPr>
        <w:t>На территории Могилевской области</w:t>
      </w:r>
      <w:r w:rsidRPr="00D65467">
        <w:rPr>
          <w:rFonts w:ascii="Times New Roman" w:hAnsi="Times New Roman"/>
          <w:i/>
          <w:sz w:val="28"/>
          <w:szCs w:val="28"/>
        </w:rPr>
        <w:t xml:space="preserve"> за 8 месяцев </w:t>
      </w:r>
      <w:smartTag w:uri="urn:schemas-microsoft-com:office:smarttags" w:element="metricconverter">
        <w:smartTagPr>
          <w:attr w:name="ProductID" w:val="2016 г"/>
        </w:smartTagPr>
        <w:r w:rsidRPr="00D65467">
          <w:rPr>
            <w:rFonts w:ascii="Times New Roman" w:hAnsi="Times New Roman"/>
            <w:i/>
            <w:sz w:val="28"/>
            <w:szCs w:val="28"/>
          </w:rPr>
          <w:t>2016 г</w:t>
        </w:r>
      </w:smartTag>
      <w:r w:rsidRPr="00D65467">
        <w:rPr>
          <w:rFonts w:ascii="Times New Roman" w:hAnsi="Times New Roman"/>
          <w:i/>
          <w:sz w:val="28"/>
          <w:szCs w:val="28"/>
        </w:rPr>
        <w:t>. зарегистрировано 53 незаконных действия в отношении огнестрельного оружия, боеприпасов и взрывчатых веществ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- 47). Из оборота изъято 132 единицы незарегистрированного оружия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- 153), более 3,9 тыс. боеприпасов различного калибра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- 3,1 тыс.), добровольно сдано 95 единиц указанной категории оружия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- 91), более 21,2 тыс. боеприпасов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1,9 тыс.). Кроме того, за различные нарушения у индивидуальных владельцев изъято 310 единиц зарегистрированного оружия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- 200).</w:t>
      </w:r>
    </w:p>
    <w:p w:rsidR="00BD501D"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К административной ответственности за нарушение правил обращения с огнестрельным оружием привлечены 136 граждан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- 69), за нарушение сроков регистрации (перерегистрации) огнестрельного или газового оружия либо правил постановки его на учет – 103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- 145), за незаконные действия в отношении охотничьего огнестрельного гладкоствольного оружия – 34 человека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- 39).</w:t>
      </w:r>
    </w:p>
    <w:p w:rsidR="007F16AE" w:rsidRPr="00D65467" w:rsidRDefault="007F16AE" w:rsidP="007F16AE">
      <w:pPr>
        <w:ind w:firstLine="709"/>
        <w:jc w:val="both"/>
        <w:rPr>
          <w:rFonts w:ascii="Times New Roman" w:hAnsi="Times New Roman"/>
          <w:i/>
          <w:sz w:val="28"/>
          <w:szCs w:val="28"/>
        </w:rPr>
      </w:pPr>
      <w:r w:rsidRPr="00D65467">
        <w:rPr>
          <w:rFonts w:ascii="Times New Roman" w:hAnsi="Times New Roman"/>
          <w:b/>
          <w:i/>
          <w:sz w:val="28"/>
          <w:szCs w:val="28"/>
        </w:rPr>
        <w:t xml:space="preserve">На территории </w:t>
      </w:r>
      <w:r>
        <w:rPr>
          <w:rFonts w:ascii="Times New Roman" w:hAnsi="Times New Roman"/>
          <w:b/>
          <w:i/>
          <w:sz w:val="28"/>
          <w:szCs w:val="28"/>
        </w:rPr>
        <w:t>Горецкого района</w:t>
      </w:r>
      <w:r w:rsidRPr="00D65467">
        <w:rPr>
          <w:rFonts w:ascii="Times New Roman" w:hAnsi="Times New Roman"/>
          <w:i/>
          <w:sz w:val="28"/>
          <w:szCs w:val="28"/>
        </w:rPr>
        <w:t xml:space="preserve"> за 8 месяцев </w:t>
      </w:r>
      <w:smartTag w:uri="urn:schemas-microsoft-com:office:smarttags" w:element="metricconverter">
        <w:smartTagPr>
          <w:attr w:name="ProductID" w:val="2016 г"/>
        </w:smartTagPr>
        <w:r w:rsidRPr="00D65467">
          <w:rPr>
            <w:rFonts w:ascii="Times New Roman" w:hAnsi="Times New Roman"/>
            <w:i/>
            <w:sz w:val="28"/>
            <w:szCs w:val="28"/>
          </w:rPr>
          <w:t>2016 г</w:t>
        </w:r>
      </w:smartTag>
      <w:r w:rsidRPr="00D65467">
        <w:rPr>
          <w:rFonts w:ascii="Times New Roman" w:hAnsi="Times New Roman"/>
          <w:i/>
          <w:sz w:val="28"/>
          <w:szCs w:val="28"/>
        </w:rPr>
        <w:t xml:space="preserve">. зарегистрировано </w:t>
      </w:r>
      <w:r>
        <w:rPr>
          <w:rFonts w:ascii="Times New Roman" w:hAnsi="Times New Roman"/>
          <w:i/>
          <w:sz w:val="28"/>
          <w:szCs w:val="28"/>
        </w:rPr>
        <w:t>1</w:t>
      </w:r>
      <w:r w:rsidRPr="00D65467">
        <w:rPr>
          <w:rFonts w:ascii="Times New Roman" w:hAnsi="Times New Roman"/>
          <w:i/>
          <w:sz w:val="28"/>
          <w:szCs w:val="28"/>
        </w:rPr>
        <w:t xml:space="preserve"> незаконн</w:t>
      </w:r>
      <w:r>
        <w:rPr>
          <w:rFonts w:ascii="Times New Roman" w:hAnsi="Times New Roman"/>
          <w:i/>
          <w:sz w:val="28"/>
          <w:szCs w:val="28"/>
        </w:rPr>
        <w:t>ое</w:t>
      </w:r>
      <w:r w:rsidRPr="00D65467">
        <w:rPr>
          <w:rFonts w:ascii="Times New Roman" w:hAnsi="Times New Roman"/>
          <w:i/>
          <w:sz w:val="28"/>
          <w:szCs w:val="28"/>
        </w:rPr>
        <w:t xml:space="preserve"> действи</w:t>
      </w:r>
      <w:r>
        <w:rPr>
          <w:rFonts w:ascii="Times New Roman" w:hAnsi="Times New Roman"/>
          <w:i/>
          <w:sz w:val="28"/>
          <w:szCs w:val="28"/>
        </w:rPr>
        <w:t>е</w:t>
      </w:r>
      <w:r w:rsidRPr="00D65467">
        <w:rPr>
          <w:rFonts w:ascii="Times New Roman" w:hAnsi="Times New Roman"/>
          <w:i/>
          <w:sz w:val="28"/>
          <w:szCs w:val="28"/>
        </w:rPr>
        <w:t xml:space="preserve"> в отношении огнестрельного оружия, боеприпасов и взрывчатых веществ. Из оборота изъято 2 едини</w:t>
      </w:r>
      <w:r>
        <w:rPr>
          <w:rFonts w:ascii="Times New Roman" w:hAnsi="Times New Roman"/>
          <w:i/>
          <w:sz w:val="28"/>
          <w:szCs w:val="28"/>
        </w:rPr>
        <w:t>цы незарегистрированного оружия</w:t>
      </w:r>
      <w:r w:rsidRPr="00D65467">
        <w:rPr>
          <w:rFonts w:ascii="Times New Roman" w:hAnsi="Times New Roman"/>
          <w:i/>
          <w:sz w:val="28"/>
          <w:szCs w:val="28"/>
        </w:rPr>
        <w:t xml:space="preserve">, добровольно сдано </w:t>
      </w:r>
      <w:r>
        <w:rPr>
          <w:rFonts w:ascii="Times New Roman" w:hAnsi="Times New Roman"/>
          <w:i/>
          <w:sz w:val="28"/>
          <w:szCs w:val="28"/>
        </w:rPr>
        <w:t>12</w:t>
      </w:r>
      <w:r w:rsidRPr="00D65467">
        <w:rPr>
          <w:rFonts w:ascii="Times New Roman" w:hAnsi="Times New Roman"/>
          <w:i/>
          <w:sz w:val="28"/>
          <w:szCs w:val="28"/>
        </w:rPr>
        <w:t xml:space="preserve"> единиц указанной категории оружия. Кроме того, за различные нарушения у индивидуальных владельцев изъято </w:t>
      </w:r>
      <w:r>
        <w:rPr>
          <w:rFonts w:ascii="Times New Roman" w:hAnsi="Times New Roman"/>
          <w:i/>
          <w:sz w:val="28"/>
          <w:szCs w:val="28"/>
        </w:rPr>
        <w:t>9</w:t>
      </w:r>
      <w:r w:rsidRPr="00D65467">
        <w:rPr>
          <w:rFonts w:ascii="Times New Roman" w:hAnsi="Times New Roman"/>
          <w:i/>
          <w:sz w:val="28"/>
          <w:szCs w:val="28"/>
        </w:rPr>
        <w:t xml:space="preserve"> единиц зарегистрированного оружия.</w:t>
      </w:r>
    </w:p>
    <w:p w:rsidR="007F16AE" w:rsidRDefault="007F16AE" w:rsidP="007F16AE">
      <w:pPr>
        <w:ind w:firstLine="709"/>
        <w:jc w:val="both"/>
        <w:rPr>
          <w:rFonts w:ascii="Times New Roman" w:hAnsi="Times New Roman"/>
          <w:i/>
          <w:sz w:val="28"/>
          <w:szCs w:val="28"/>
        </w:rPr>
      </w:pPr>
      <w:r w:rsidRPr="00D65467">
        <w:rPr>
          <w:rFonts w:ascii="Times New Roman" w:hAnsi="Times New Roman"/>
          <w:i/>
          <w:sz w:val="28"/>
          <w:szCs w:val="28"/>
        </w:rPr>
        <w:t>К административной ответственности за нарушение правил обращения с огнестрельным оружием привлечен 1</w:t>
      </w:r>
      <w:r>
        <w:rPr>
          <w:rFonts w:ascii="Times New Roman" w:hAnsi="Times New Roman"/>
          <w:i/>
          <w:sz w:val="28"/>
          <w:szCs w:val="28"/>
        </w:rPr>
        <w:t xml:space="preserve"> гражданин</w:t>
      </w:r>
      <w:r w:rsidRPr="00D65467">
        <w:rPr>
          <w:rFonts w:ascii="Times New Roman" w:hAnsi="Times New Roman"/>
          <w:i/>
          <w:sz w:val="28"/>
          <w:szCs w:val="28"/>
        </w:rPr>
        <w:t xml:space="preserve">, за нарушение сроков регистрации (перерегистрации) огнестрельного или газового оружия либо правил постановки его на учет – </w:t>
      </w:r>
      <w:r>
        <w:rPr>
          <w:rFonts w:ascii="Times New Roman" w:hAnsi="Times New Roman"/>
          <w:i/>
          <w:sz w:val="28"/>
          <w:szCs w:val="28"/>
        </w:rPr>
        <w:t>27</w:t>
      </w:r>
      <w:r w:rsidRPr="00D65467">
        <w:rPr>
          <w:rFonts w:ascii="Times New Roman" w:hAnsi="Times New Roman"/>
          <w:i/>
          <w:sz w:val="28"/>
          <w:szCs w:val="28"/>
        </w:rPr>
        <w:t xml:space="preserve">, за незаконные действия в отношении охотничьего огнестрельного гладкоствольного оружия – </w:t>
      </w:r>
      <w:r>
        <w:rPr>
          <w:rFonts w:ascii="Times New Roman" w:hAnsi="Times New Roman"/>
          <w:i/>
          <w:sz w:val="28"/>
          <w:szCs w:val="28"/>
        </w:rPr>
        <w:t>2 человека</w:t>
      </w:r>
      <w:r w:rsidRPr="00D65467">
        <w:rPr>
          <w:rFonts w:ascii="Times New Roman" w:hAnsi="Times New Roman"/>
          <w:i/>
          <w:sz w:val="28"/>
          <w:szCs w:val="28"/>
        </w:rPr>
        <w:t>.</w:t>
      </w:r>
    </w:p>
    <w:p w:rsidR="00BD501D" w:rsidRPr="00D65467" w:rsidRDefault="00BD501D" w:rsidP="00BD501D">
      <w:pPr>
        <w:ind w:firstLine="709"/>
        <w:jc w:val="both"/>
        <w:rPr>
          <w:rFonts w:ascii="Times New Roman" w:hAnsi="Times New Roman"/>
          <w:sz w:val="28"/>
          <w:szCs w:val="28"/>
        </w:rPr>
      </w:pPr>
      <w:proofErr w:type="gramStart"/>
      <w:r w:rsidRPr="00D65467">
        <w:rPr>
          <w:rFonts w:ascii="Times New Roman" w:hAnsi="Times New Roman"/>
          <w:sz w:val="28"/>
          <w:szCs w:val="28"/>
        </w:rPr>
        <w:t xml:space="preserve">В целях </w:t>
      </w:r>
      <w:r w:rsidRPr="00D65467">
        <w:rPr>
          <w:rFonts w:ascii="Times New Roman" w:hAnsi="Times New Roman"/>
          <w:b/>
          <w:sz w:val="28"/>
          <w:szCs w:val="28"/>
        </w:rPr>
        <w:t>недопущения распространения наркомании</w:t>
      </w:r>
      <w:r w:rsidRPr="00D65467">
        <w:rPr>
          <w:rFonts w:ascii="Times New Roman" w:hAnsi="Times New Roman"/>
          <w:sz w:val="28"/>
          <w:szCs w:val="28"/>
        </w:rPr>
        <w:t xml:space="preserve"> в Беларуси и сохранения здоровья нации основные усилия подразделений </w:t>
      </w:r>
      <w:proofErr w:type="spellStart"/>
      <w:r w:rsidRPr="00D65467">
        <w:rPr>
          <w:rFonts w:ascii="Times New Roman" w:hAnsi="Times New Roman"/>
          <w:sz w:val="28"/>
          <w:szCs w:val="28"/>
        </w:rPr>
        <w:t>наркоконтроля</w:t>
      </w:r>
      <w:proofErr w:type="spellEnd"/>
      <w:r w:rsidRPr="00D65467">
        <w:rPr>
          <w:rFonts w:ascii="Times New Roman" w:hAnsi="Times New Roman"/>
          <w:sz w:val="28"/>
          <w:szCs w:val="28"/>
        </w:rPr>
        <w:t xml:space="preserve"> республики направлены на пресечение преступной деятельности </w:t>
      </w:r>
      <w:proofErr w:type="spellStart"/>
      <w:r w:rsidRPr="00D65467">
        <w:rPr>
          <w:rFonts w:ascii="Times New Roman" w:hAnsi="Times New Roman"/>
          <w:sz w:val="28"/>
          <w:szCs w:val="28"/>
        </w:rPr>
        <w:t>наркосбытчиков</w:t>
      </w:r>
      <w:proofErr w:type="spellEnd"/>
      <w:r w:rsidRPr="00D65467">
        <w:rPr>
          <w:rFonts w:ascii="Times New Roman" w:hAnsi="Times New Roman"/>
          <w:sz w:val="28"/>
          <w:szCs w:val="28"/>
        </w:rPr>
        <w:t xml:space="preserve">, выявление и перекрытие каналов поставки и транзита наркотиков, обнаружение и </w:t>
      </w:r>
      <w:r w:rsidRPr="00D65467">
        <w:rPr>
          <w:rFonts w:ascii="Times New Roman" w:hAnsi="Times New Roman"/>
          <w:sz w:val="28"/>
          <w:szCs w:val="28"/>
        </w:rPr>
        <w:lastRenderedPageBreak/>
        <w:t xml:space="preserve">ликвидацию подпольных </w:t>
      </w:r>
      <w:proofErr w:type="spellStart"/>
      <w:r w:rsidRPr="00D65467">
        <w:rPr>
          <w:rFonts w:ascii="Times New Roman" w:hAnsi="Times New Roman"/>
          <w:sz w:val="28"/>
          <w:szCs w:val="28"/>
        </w:rPr>
        <w:t>нарколабораторий</w:t>
      </w:r>
      <w:proofErr w:type="spellEnd"/>
      <w:r w:rsidRPr="00D65467">
        <w:rPr>
          <w:rFonts w:ascii="Times New Roman" w:hAnsi="Times New Roman"/>
          <w:sz w:val="28"/>
          <w:szCs w:val="28"/>
        </w:rPr>
        <w:t>, изъятие из незаконного оборота особо опасных синтетических психотропных веществ.</w:t>
      </w:r>
      <w:proofErr w:type="gramEnd"/>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В результате </w:t>
      </w:r>
      <w:proofErr w:type="gramStart"/>
      <w:r w:rsidRPr="00D65467">
        <w:rPr>
          <w:rFonts w:ascii="Times New Roman" w:hAnsi="Times New Roman"/>
          <w:sz w:val="28"/>
          <w:szCs w:val="28"/>
        </w:rPr>
        <w:t>предпринятых практических мер</w:t>
      </w:r>
      <w:proofErr w:type="gramEnd"/>
      <w:r w:rsidRPr="00D65467">
        <w:rPr>
          <w:rFonts w:ascii="Times New Roman" w:hAnsi="Times New Roman"/>
          <w:sz w:val="28"/>
          <w:szCs w:val="28"/>
        </w:rPr>
        <w:t xml:space="preserve"> </w:t>
      </w:r>
      <w:r w:rsidRPr="00D65467">
        <w:rPr>
          <w:rFonts w:ascii="Times New Roman" w:hAnsi="Times New Roman"/>
          <w:b/>
          <w:sz w:val="28"/>
          <w:szCs w:val="28"/>
        </w:rPr>
        <w:t xml:space="preserve">за первые 6 месяцев 2016г. в Республике Беларусь органами внутренних дел выявлено почти 3,4 тыс. </w:t>
      </w:r>
      <w:proofErr w:type="spellStart"/>
      <w:r w:rsidRPr="00D65467">
        <w:rPr>
          <w:rFonts w:ascii="Times New Roman" w:hAnsi="Times New Roman"/>
          <w:b/>
          <w:sz w:val="28"/>
          <w:szCs w:val="28"/>
        </w:rPr>
        <w:t>наркопреступлений</w:t>
      </w:r>
      <w:proofErr w:type="spellEnd"/>
      <w:r w:rsidRPr="00D65467">
        <w:rPr>
          <w:rFonts w:ascii="Times New Roman" w:hAnsi="Times New Roman"/>
          <w:b/>
          <w:sz w:val="28"/>
          <w:szCs w:val="28"/>
        </w:rPr>
        <w:t>, из них более 1,5 тыс. связаны со сбытом</w:t>
      </w:r>
      <w:r w:rsidRPr="00D65467">
        <w:rPr>
          <w:rFonts w:ascii="Times New Roman" w:hAnsi="Times New Roman"/>
          <w:sz w:val="28"/>
          <w:szCs w:val="28"/>
        </w:rPr>
        <w:t>. В ходе проведения оперативно-</w:t>
      </w:r>
      <w:r w:rsidRPr="00D65467">
        <w:rPr>
          <w:rFonts w:ascii="Times New Roman" w:hAnsi="Times New Roman"/>
          <w:spacing w:val="-8"/>
          <w:sz w:val="28"/>
          <w:szCs w:val="28"/>
        </w:rPr>
        <w:t>розыскных</w:t>
      </w:r>
      <w:r w:rsidRPr="00D65467">
        <w:rPr>
          <w:rFonts w:ascii="Times New Roman" w:hAnsi="Times New Roman"/>
          <w:spacing w:val="-12"/>
          <w:sz w:val="28"/>
          <w:szCs w:val="28"/>
        </w:rPr>
        <w:t xml:space="preserve"> и иных мероприятий пресечено 27 каналов поставок наркотиков</w:t>
      </w:r>
      <w:r w:rsidRPr="00D65467">
        <w:rPr>
          <w:rFonts w:ascii="Times New Roman" w:hAnsi="Times New Roman"/>
          <w:sz w:val="28"/>
          <w:szCs w:val="28"/>
        </w:rPr>
        <w:t xml:space="preserve"> в республику из-за границы, а также их транзитных перевозок. В рамках возбужденных уголовных дел из незаконного оборота изъято более 100 кг наркотических средств и свыше 16 кг психотропных веществ. Пресечена деятельность 5 подпольных </w:t>
      </w:r>
      <w:proofErr w:type="spellStart"/>
      <w:r w:rsidRPr="00D65467">
        <w:rPr>
          <w:rFonts w:ascii="Times New Roman" w:hAnsi="Times New Roman"/>
          <w:sz w:val="28"/>
          <w:szCs w:val="28"/>
        </w:rPr>
        <w:t>нарколабораторий</w:t>
      </w:r>
      <w:proofErr w:type="spellEnd"/>
      <w:r w:rsidRPr="00D65467">
        <w:rPr>
          <w:rFonts w:ascii="Times New Roman" w:hAnsi="Times New Roman"/>
          <w:sz w:val="28"/>
          <w:szCs w:val="28"/>
        </w:rPr>
        <w:t xml:space="preserve">, а также выявлено 13 помещений, специально приспособленных и оборудованных для выращивания </w:t>
      </w:r>
      <w:proofErr w:type="spellStart"/>
      <w:r w:rsidRPr="00D65467">
        <w:rPr>
          <w:rFonts w:ascii="Times New Roman" w:hAnsi="Times New Roman"/>
          <w:sz w:val="28"/>
          <w:szCs w:val="28"/>
        </w:rPr>
        <w:t>наркосодержащих</w:t>
      </w:r>
      <w:proofErr w:type="spellEnd"/>
      <w:r w:rsidRPr="00D65467">
        <w:rPr>
          <w:rFonts w:ascii="Times New Roman" w:hAnsi="Times New Roman"/>
          <w:sz w:val="28"/>
          <w:szCs w:val="28"/>
        </w:rPr>
        <w:t xml:space="preserve"> растений.</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За нарушение требований Декрета Президента Республики Беларусь от 14 января 2014 г. № 1 «О некоторых вопросах государственного регулирования оборота семян мака» в текущем году в отношении 49 лиц составлены административные протоколы. Из незаконного оборота изъято более 18 т семян мака, наложено штрафов на сумму свыше 850 млн. неденоминированных белорусских рублей, возбуждено 41 уголовное дело в связи с засоренностью семян мака маковой соломой.</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В рамках </w:t>
      </w:r>
      <w:proofErr w:type="gramStart"/>
      <w:r w:rsidRPr="00D65467">
        <w:rPr>
          <w:rFonts w:ascii="Times New Roman" w:hAnsi="Times New Roman"/>
          <w:i/>
          <w:sz w:val="28"/>
          <w:szCs w:val="28"/>
        </w:rPr>
        <w:t>реализации требований Декрета Президента Республики</w:t>
      </w:r>
      <w:proofErr w:type="gramEnd"/>
      <w:r w:rsidRPr="00D65467">
        <w:rPr>
          <w:rFonts w:ascii="Times New Roman" w:hAnsi="Times New Roman"/>
          <w:i/>
          <w:sz w:val="28"/>
          <w:szCs w:val="28"/>
        </w:rPr>
        <w:t xml:space="preserve"> Беларусь от 28 декабря 2014 г. № 6 «О неотложных мерах по противодействию незаконному обороту наркотиков» в текущем году составлено и вступило в законную силу 832 административных протокола, </w:t>
      </w:r>
      <w:r w:rsidRPr="00D65467">
        <w:rPr>
          <w:rFonts w:ascii="Times New Roman" w:hAnsi="Times New Roman"/>
          <w:b/>
          <w:i/>
          <w:sz w:val="28"/>
          <w:szCs w:val="28"/>
        </w:rPr>
        <w:t>наложено штрафов на сумму почти 1 млрд. неденоминированных белорусских рублей</w:t>
      </w:r>
      <w:r w:rsidRPr="00D65467">
        <w:rPr>
          <w:rFonts w:ascii="Times New Roman" w:hAnsi="Times New Roman"/>
          <w:i/>
          <w:sz w:val="28"/>
          <w:szCs w:val="28"/>
        </w:rPr>
        <w:t>.</w:t>
      </w:r>
    </w:p>
    <w:p w:rsidR="00BD501D" w:rsidRPr="00D65467" w:rsidRDefault="00BD501D" w:rsidP="00BD501D">
      <w:pPr>
        <w:tabs>
          <w:tab w:val="left" w:pos="709"/>
        </w:tabs>
        <w:ind w:firstLine="709"/>
        <w:jc w:val="both"/>
        <w:rPr>
          <w:rFonts w:ascii="Times New Roman" w:hAnsi="Times New Roman"/>
          <w:i/>
          <w:sz w:val="28"/>
          <w:szCs w:val="28"/>
        </w:rPr>
      </w:pPr>
      <w:r w:rsidRPr="00D65467">
        <w:rPr>
          <w:rFonts w:ascii="Times New Roman" w:hAnsi="Times New Roman"/>
          <w:b/>
          <w:i/>
          <w:sz w:val="28"/>
          <w:szCs w:val="28"/>
        </w:rPr>
        <w:t>На территории Могилевской области за 8 месяцев 2016 года</w:t>
      </w:r>
      <w:r w:rsidRPr="00D65467">
        <w:rPr>
          <w:rFonts w:ascii="Times New Roman" w:hAnsi="Times New Roman"/>
          <w:i/>
          <w:sz w:val="28"/>
          <w:szCs w:val="28"/>
        </w:rPr>
        <w:t xml:space="preserve"> </w:t>
      </w:r>
      <w:proofErr w:type="spellStart"/>
      <w:r w:rsidRPr="00D65467">
        <w:rPr>
          <w:rFonts w:ascii="Times New Roman" w:hAnsi="Times New Roman"/>
          <w:i/>
          <w:sz w:val="28"/>
          <w:szCs w:val="28"/>
        </w:rPr>
        <w:t>задокументировано</w:t>
      </w:r>
      <w:proofErr w:type="spellEnd"/>
      <w:r w:rsidRPr="00D65467">
        <w:rPr>
          <w:rFonts w:ascii="Times New Roman" w:hAnsi="Times New Roman"/>
          <w:i/>
          <w:sz w:val="28"/>
          <w:szCs w:val="28"/>
        </w:rPr>
        <w:t xml:space="preserve"> 470 преступлений по линии </w:t>
      </w:r>
      <w:proofErr w:type="spellStart"/>
      <w:r w:rsidRPr="00D65467">
        <w:rPr>
          <w:rFonts w:ascii="Times New Roman" w:hAnsi="Times New Roman"/>
          <w:i/>
          <w:sz w:val="28"/>
          <w:szCs w:val="28"/>
        </w:rPr>
        <w:t>наркоконтроля</w:t>
      </w:r>
      <w:proofErr w:type="spellEnd"/>
      <w:r w:rsidRPr="00D65467">
        <w:rPr>
          <w:rFonts w:ascii="Times New Roman" w:hAnsi="Times New Roman"/>
          <w:i/>
          <w:sz w:val="28"/>
          <w:szCs w:val="28"/>
        </w:rPr>
        <w:t xml:space="preserve"> (-7,4%), из них 174 (-18) связанны со сбытом наркотических средств и психотропных веществ. </w:t>
      </w:r>
      <w:proofErr w:type="gramStart"/>
      <w:r w:rsidRPr="00D65467">
        <w:rPr>
          <w:rFonts w:ascii="Times New Roman" w:hAnsi="Times New Roman"/>
          <w:i/>
          <w:sz w:val="28"/>
          <w:szCs w:val="28"/>
        </w:rPr>
        <w:t>Перекрыто два канала поставки наркотиков (из Российской Федерации в Украину и Евросоюз через территорию Беларуси (особо опасное наркотическое средство «</w:t>
      </w:r>
      <w:proofErr w:type="spellStart"/>
      <w:r w:rsidRPr="00D65467">
        <w:rPr>
          <w:rFonts w:ascii="Times New Roman" w:hAnsi="Times New Roman"/>
          <w:i/>
          <w:sz w:val="28"/>
          <w:szCs w:val="28"/>
        </w:rPr>
        <w:t>метадон</w:t>
      </w:r>
      <w:proofErr w:type="spellEnd"/>
      <w:r w:rsidRPr="00D65467">
        <w:rPr>
          <w:rFonts w:ascii="Times New Roman" w:hAnsi="Times New Roman"/>
          <w:i/>
          <w:sz w:val="28"/>
          <w:szCs w:val="28"/>
        </w:rPr>
        <w:t xml:space="preserve">» (более </w:t>
      </w:r>
      <w:smartTag w:uri="urn:schemas-microsoft-com:office:smarttags" w:element="metricconverter">
        <w:smartTagPr>
          <w:attr w:name="ProductID" w:val="9 кг"/>
        </w:smartTagPr>
        <w:r w:rsidRPr="00D65467">
          <w:rPr>
            <w:rFonts w:ascii="Times New Roman" w:hAnsi="Times New Roman"/>
            <w:i/>
            <w:sz w:val="28"/>
            <w:szCs w:val="28"/>
          </w:rPr>
          <w:t>9 кг</w:t>
        </w:r>
      </w:smartTag>
      <w:r w:rsidRPr="00D65467">
        <w:rPr>
          <w:rFonts w:ascii="Times New Roman" w:hAnsi="Times New Roman"/>
          <w:i/>
          <w:sz w:val="28"/>
          <w:szCs w:val="28"/>
        </w:rPr>
        <w:t>) и из Российской Федерации в Беларусь (особо опасное психотропное вещество «</w:t>
      </w:r>
      <w:proofErr w:type="spellStart"/>
      <w:r w:rsidRPr="00D65467">
        <w:rPr>
          <w:rFonts w:ascii="Times New Roman" w:hAnsi="Times New Roman"/>
          <w:i/>
          <w:sz w:val="28"/>
          <w:szCs w:val="28"/>
        </w:rPr>
        <w:t>амфетамин</w:t>
      </w:r>
      <w:proofErr w:type="spellEnd"/>
      <w:r w:rsidRPr="00D65467">
        <w:rPr>
          <w:rFonts w:ascii="Times New Roman" w:hAnsi="Times New Roman"/>
          <w:i/>
          <w:sz w:val="28"/>
          <w:szCs w:val="28"/>
        </w:rPr>
        <w:t>»).</w:t>
      </w:r>
      <w:proofErr w:type="gramEnd"/>
    </w:p>
    <w:p w:rsidR="00BD501D" w:rsidRPr="00D65467" w:rsidRDefault="00BD501D" w:rsidP="00BD501D">
      <w:pPr>
        <w:tabs>
          <w:tab w:val="left" w:pos="709"/>
        </w:tabs>
        <w:ind w:firstLine="709"/>
        <w:jc w:val="both"/>
        <w:rPr>
          <w:rFonts w:ascii="Times New Roman" w:hAnsi="Times New Roman"/>
          <w:i/>
          <w:sz w:val="28"/>
          <w:szCs w:val="28"/>
        </w:rPr>
      </w:pPr>
      <w:r w:rsidRPr="00D65467">
        <w:rPr>
          <w:rFonts w:ascii="Times New Roman" w:hAnsi="Times New Roman"/>
          <w:i/>
          <w:sz w:val="28"/>
          <w:szCs w:val="28"/>
        </w:rPr>
        <w:t>В г</w:t>
      </w:r>
      <w:proofErr w:type="gramStart"/>
      <w:r w:rsidRPr="00D65467">
        <w:rPr>
          <w:rFonts w:ascii="Times New Roman" w:hAnsi="Times New Roman"/>
          <w:i/>
          <w:sz w:val="28"/>
          <w:szCs w:val="28"/>
        </w:rPr>
        <w:t>.Б</w:t>
      </w:r>
      <w:proofErr w:type="gramEnd"/>
      <w:r w:rsidRPr="00D65467">
        <w:rPr>
          <w:rFonts w:ascii="Times New Roman" w:hAnsi="Times New Roman"/>
          <w:i/>
          <w:sz w:val="28"/>
          <w:szCs w:val="28"/>
        </w:rPr>
        <w:t xml:space="preserve">обруйске и </w:t>
      </w:r>
      <w:proofErr w:type="spellStart"/>
      <w:r w:rsidRPr="00D65467">
        <w:rPr>
          <w:rFonts w:ascii="Times New Roman" w:hAnsi="Times New Roman"/>
          <w:i/>
          <w:sz w:val="28"/>
          <w:szCs w:val="28"/>
        </w:rPr>
        <w:t>Осиповичском</w:t>
      </w:r>
      <w:proofErr w:type="spellEnd"/>
      <w:r w:rsidRPr="00D65467">
        <w:rPr>
          <w:rFonts w:ascii="Times New Roman" w:hAnsi="Times New Roman"/>
          <w:i/>
          <w:sz w:val="28"/>
          <w:szCs w:val="28"/>
        </w:rPr>
        <w:t xml:space="preserve"> районе пресечена деятельность двух лабораторий по изготовлению особо опасного психотропного вещества </w:t>
      </w:r>
      <w:proofErr w:type="spellStart"/>
      <w:r w:rsidRPr="00D65467">
        <w:rPr>
          <w:rFonts w:ascii="Times New Roman" w:hAnsi="Times New Roman"/>
          <w:i/>
          <w:sz w:val="28"/>
          <w:szCs w:val="28"/>
        </w:rPr>
        <w:t>амфетамин</w:t>
      </w:r>
      <w:proofErr w:type="spellEnd"/>
      <w:r w:rsidRPr="00D65467">
        <w:rPr>
          <w:rFonts w:ascii="Times New Roman" w:hAnsi="Times New Roman"/>
          <w:i/>
          <w:sz w:val="28"/>
          <w:szCs w:val="28"/>
        </w:rPr>
        <w:t>. В г</w:t>
      </w:r>
      <w:proofErr w:type="gramStart"/>
      <w:r w:rsidRPr="00D65467">
        <w:rPr>
          <w:rFonts w:ascii="Times New Roman" w:hAnsi="Times New Roman"/>
          <w:i/>
          <w:sz w:val="28"/>
          <w:szCs w:val="28"/>
        </w:rPr>
        <w:t>.М</w:t>
      </w:r>
      <w:proofErr w:type="gramEnd"/>
      <w:r w:rsidRPr="00D65467">
        <w:rPr>
          <w:rFonts w:ascii="Times New Roman" w:hAnsi="Times New Roman"/>
          <w:i/>
          <w:sz w:val="28"/>
          <w:szCs w:val="28"/>
        </w:rPr>
        <w:t xml:space="preserve">огилеве и г.Бобруйске ликвидировано два помещения, специально приспособленных для выращивания конопли. </w:t>
      </w:r>
    </w:p>
    <w:p w:rsidR="00BD501D" w:rsidRPr="00D65467" w:rsidRDefault="00BD501D" w:rsidP="00BD501D">
      <w:pPr>
        <w:tabs>
          <w:tab w:val="left" w:pos="709"/>
        </w:tabs>
        <w:ind w:firstLine="709"/>
        <w:jc w:val="both"/>
        <w:rPr>
          <w:rFonts w:ascii="Times New Roman" w:hAnsi="Times New Roman"/>
          <w:i/>
          <w:sz w:val="28"/>
          <w:szCs w:val="28"/>
        </w:rPr>
      </w:pPr>
      <w:r w:rsidRPr="00D65467">
        <w:rPr>
          <w:rFonts w:ascii="Times New Roman" w:hAnsi="Times New Roman"/>
          <w:i/>
          <w:sz w:val="28"/>
          <w:szCs w:val="28"/>
        </w:rPr>
        <w:t xml:space="preserve">Осуществлено задержание 23 крупных партий наркотиков. Из незаконного оборота изъято и уничтожено </w:t>
      </w:r>
      <w:smartTag w:uri="urn:schemas-microsoft-com:office:smarttags" w:element="metricconverter">
        <w:smartTagPr>
          <w:attr w:name="ProductID" w:val="47,8 кг"/>
        </w:smartTagPr>
        <w:r w:rsidRPr="00D65467">
          <w:rPr>
            <w:rFonts w:ascii="Times New Roman" w:hAnsi="Times New Roman"/>
            <w:i/>
            <w:sz w:val="28"/>
            <w:szCs w:val="28"/>
          </w:rPr>
          <w:t>47,8 кг</w:t>
        </w:r>
      </w:smartTag>
      <w:r w:rsidRPr="00D65467">
        <w:rPr>
          <w:rFonts w:ascii="Times New Roman" w:hAnsi="Times New Roman"/>
          <w:i/>
          <w:sz w:val="28"/>
          <w:szCs w:val="28"/>
        </w:rPr>
        <w:t xml:space="preserve"> (</w:t>
      </w:r>
      <w:smartTag w:uri="urn:schemas-microsoft-com:office:smarttags" w:element="metricconverter">
        <w:smartTagPr>
          <w:attr w:name="ProductID" w:val="2015 г"/>
        </w:smartTagPr>
        <w:r w:rsidRPr="00D65467">
          <w:rPr>
            <w:rFonts w:ascii="Times New Roman" w:hAnsi="Times New Roman"/>
            <w:i/>
            <w:sz w:val="28"/>
            <w:szCs w:val="28"/>
          </w:rPr>
          <w:t>2015 г</w:t>
        </w:r>
      </w:smartTag>
      <w:r w:rsidRPr="00D65467">
        <w:rPr>
          <w:rFonts w:ascii="Times New Roman" w:hAnsi="Times New Roman"/>
          <w:i/>
          <w:sz w:val="28"/>
          <w:szCs w:val="28"/>
        </w:rPr>
        <w:t xml:space="preserve">. – </w:t>
      </w:r>
      <w:smartTag w:uri="urn:schemas-microsoft-com:office:smarttags" w:element="metricconverter">
        <w:smartTagPr>
          <w:attr w:name="ProductID" w:val="24,1 кг"/>
        </w:smartTagPr>
        <w:r w:rsidRPr="00D65467">
          <w:rPr>
            <w:rFonts w:ascii="Times New Roman" w:hAnsi="Times New Roman"/>
            <w:i/>
            <w:sz w:val="28"/>
            <w:szCs w:val="28"/>
          </w:rPr>
          <w:t>24,1 кг</w:t>
        </w:r>
      </w:smartTag>
      <w:r w:rsidRPr="00D65467">
        <w:rPr>
          <w:rFonts w:ascii="Times New Roman" w:hAnsi="Times New Roman"/>
          <w:i/>
          <w:sz w:val="28"/>
          <w:szCs w:val="28"/>
        </w:rPr>
        <w:t xml:space="preserve">) наркотических средств и психотропных веществ. </w:t>
      </w:r>
    </w:p>
    <w:p w:rsidR="00BD501D"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За правонарушения, связанные с незаконным оборотом семян мака задержано 13 лиц. Из незаконного оборота изъято </w:t>
      </w:r>
      <w:smartTag w:uri="urn:schemas-microsoft-com:office:smarttags" w:element="metricconverter">
        <w:smartTagPr>
          <w:attr w:name="ProductID" w:val="197 кг"/>
        </w:smartTagPr>
        <w:r w:rsidRPr="00D65467">
          <w:rPr>
            <w:rFonts w:ascii="Times New Roman" w:hAnsi="Times New Roman"/>
            <w:i/>
            <w:sz w:val="28"/>
            <w:szCs w:val="28"/>
          </w:rPr>
          <w:t>197 кг</w:t>
        </w:r>
      </w:smartTag>
      <w:r w:rsidRPr="00D65467">
        <w:rPr>
          <w:rFonts w:ascii="Times New Roman" w:hAnsi="Times New Roman"/>
          <w:i/>
          <w:sz w:val="28"/>
          <w:szCs w:val="28"/>
        </w:rPr>
        <w:t xml:space="preserve"> семян мака (в 2015 году изъято </w:t>
      </w:r>
      <w:smartTag w:uri="urn:schemas-microsoft-com:office:smarttags" w:element="metricconverter">
        <w:smartTagPr>
          <w:attr w:name="ProductID" w:val="60,6 кг"/>
        </w:smartTagPr>
        <w:r w:rsidRPr="00D65467">
          <w:rPr>
            <w:rFonts w:ascii="Times New Roman" w:hAnsi="Times New Roman"/>
            <w:i/>
            <w:sz w:val="28"/>
            <w:szCs w:val="28"/>
          </w:rPr>
          <w:t>60,6 кг</w:t>
        </w:r>
      </w:smartTag>
      <w:r w:rsidRPr="00D65467">
        <w:rPr>
          <w:rFonts w:ascii="Times New Roman" w:hAnsi="Times New Roman"/>
          <w:i/>
          <w:sz w:val="28"/>
          <w:szCs w:val="28"/>
        </w:rPr>
        <w:t xml:space="preserve"> семян мака, составлено 8 административных протоколов). </w:t>
      </w:r>
    </w:p>
    <w:p w:rsidR="007F16AE" w:rsidRPr="007F16AE" w:rsidRDefault="007F16AE" w:rsidP="007F16AE">
      <w:pPr>
        <w:ind w:firstLine="709"/>
        <w:jc w:val="both"/>
        <w:rPr>
          <w:rFonts w:ascii="Times New Roman" w:hAnsi="Times New Roman"/>
          <w:color w:val="000000"/>
          <w:sz w:val="30"/>
          <w:szCs w:val="30"/>
        </w:rPr>
      </w:pPr>
      <w:r>
        <w:rPr>
          <w:rFonts w:ascii="Times New Roman" w:hAnsi="Times New Roman"/>
          <w:color w:val="000000"/>
          <w:sz w:val="30"/>
          <w:szCs w:val="30"/>
        </w:rPr>
        <w:t xml:space="preserve">В </w:t>
      </w:r>
      <w:r w:rsidRPr="007F16AE">
        <w:rPr>
          <w:rFonts w:ascii="Times New Roman" w:hAnsi="Times New Roman"/>
          <w:b/>
          <w:i/>
          <w:color w:val="000000"/>
          <w:sz w:val="30"/>
          <w:szCs w:val="30"/>
        </w:rPr>
        <w:t>Горецком районе</w:t>
      </w:r>
      <w:r>
        <w:rPr>
          <w:rFonts w:ascii="Times New Roman" w:hAnsi="Times New Roman"/>
          <w:color w:val="000000"/>
          <w:sz w:val="30"/>
          <w:szCs w:val="30"/>
        </w:rPr>
        <w:t xml:space="preserve"> в</w:t>
      </w:r>
      <w:r w:rsidRPr="007F16AE">
        <w:rPr>
          <w:rFonts w:ascii="Times New Roman" w:hAnsi="Times New Roman"/>
          <w:color w:val="000000"/>
          <w:sz w:val="30"/>
          <w:szCs w:val="30"/>
        </w:rPr>
        <w:t xml:space="preserve"> противодействии незаконному обороту наркотиков и в сфере нравов выявлено 48 (2015г.</w:t>
      </w:r>
      <w:r>
        <w:rPr>
          <w:rFonts w:ascii="Times New Roman" w:hAnsi="Times New Roman"/>
          <w:color w:val="000000"/>
          <w:sz w:val="30"/>
          <w:szCs w:val="30"/>
        </w:rPr>
        <w:t xml:space="preserve"> </w:t>
      </w:r>
      <w:r w:rsidRPr="007F16AE">
        <w:rPr>
          <w:rFonts w:ascii="Times New Roman" w:hAnsi="Times New Roman"/>
          <w:color w:val="000000"/>
          <w:sz w:val="30"/>
          <w:szCs w:val="30"/>
        </w:rPr>
        <w:t>-</w:t>
      </w:r>
      <w:r>
        <w:rPr>
          <w:rFonts w:ascii="Times New Roman" w:hAnsi="Times New Roman"/>
          <w:color w:val="000000"/>
          <w:sz w:val="30"/>
          <w:szCs w:val="30"/>
        </w:rPr>
        <w:t xml:space="preserve"> </w:t>
      </w:r>
      <w:r w:rsidRPr="007F16AE">
        <w:rPr>
          <w:rFonts w:ascii="Times New Roman" w:hAnsi="Times New Roman"/>
          <w:color w:val="000000"/>
          <w:sz w:val="30"/>
          <w:szCs w:val="30"/>
        </w:rPr>
        <w:t>32) преступлений.</w:t>
      </w:r>
    </w:p>
    <w:p w:rsidR="007F16AE" w:rsidRPr="007F16AE" w:rsidRDefault="007F16AE" w:rsidP="007F16AE">
      <w:pPr>
        <w:ind w:firstLine="709"/>
        <w:jc w:val="both"/>
        <w:rPr>
          <w:rFonts w:ascii="Times New Roman" w:hAnsi="Times New Roman"/>
          <w:color w:val="000000"/>
          <w:sz w:val="30"/>
          <w:szCs w:val="30"/>
        </w:rPr>
      </w:pPr>
      <w:r w:rsidRPr="007F16AE">
        <w:rPr>
          <w:rFonts w:ascii="Times New Roman" w:hAnsi="Times New Roman"/>
          <w:color w:val="000000"/>
          <w:sz w:val="30"/>
          <w:szCs w:val="30"/>
        </w:rPr>
        <w:t>На уровне прошлого года находится число выявленных фактов незаконного оборота наркотических средств (19). Выявлено 16 (2015г.</w:t>
      </w:r>
      <w:r>
        <w:rPr>
          <w:rFonts w:ascii="Times New Roman" w:hAnsi="Times New Roman"/>
          <w:color w:val="000000"/>
          <w:sz w:val="30"/>
          <w:szCs w:val="30"/>
        </w:rPr>
        <w:t xml:space="preserve"> - 6</w:t>
      </w:r>
      <w:r w:rsidRPr="007F16AE">
        <w:rPr>
          <w:rFonts w:ascii="Times New Roman" w:hAnsi="Times New Roman"/>
          <w:color w:val="000000"/>
          <w:sz w:val="30"/>
          <w:szCs w:val="30"/>
        </w:rPr>
        <w:t xml:space="preserve">) </w:t>
      </w:r>
      <w:r w:rsidRPr="007F16AE">
        <w:rPr>
          <w:rFonts w:ascii="Times New Roman" w:hAnsi="Times New Roman"/>
          <w:color w:val="000000"/>
          <w:sz w:val="30"/>
          <w:szCs w:val="30"/>
        </w:rPr>
        <w:lastRenderedPageBreak/>
        <w:t xml:space="preserve">преступлений, относящихся к </w:t>
      </w:r>
      <w:proofErr w:type="gramStart"/>
      <w:r w:rsidRPr="007F16AE">
        <w:rPr>
          <w:rFonts w:ascii="Times New Roman" w:hAnsi="Times New Roman"/>
          <w:color w:val="000000"/>
          <w:sz w:val="30"/>
          <w:szCs w:val="30"/>
        </w:rPr>
        <w:t>тяжким</w:t>
      </w:r>
      <w:proofErr w:type="gramEnd"/>
      <w:r w:rsidRPr="007F16AE">
        <w:rPr>
          <w:rFonts w:ascii="Times New Roman" w:hAnsi="Times New Roman"/>
          <w:color w:val="000000"/>
          <w:sz w:val="30"/>
          <w:szCs w:val="30"/>
        </w:rPr>
        <w:t>. Их удельный вес составил 33,3 % (2015г.</w:t>
      </w:r>
      <w:r>
        <w:rPr>
          <w:rFonts w:ascii="Times New Roman" w:hAnsi="Times New Roman"/>
          <w:color w:val="000000"/>
          <w:sz w:val="30"/>
          <w:szCs w:val="30"/>
        </w:rPr>
        <w:t xml:space="preserve"> </w:t>
      </w:r>
      <w:r w:rsidRPr="007F16AE">
        <w:rPr>
          <w:rFonts w:ascii="Times New Roman" w:hAnsi="Times New Roman"/>
          <w:color w:val="000000"/>
          <w:sz w:val="30"/>
          <w:szCs w:val="30"/>
        </w:rPr>
        <w:t>-</w:t>
      </w:r>
      <w:r>
        <w:rPr>
          <w:rFonts w:ascii="Times New Roman" w:hAnsi="Times New Roman"/>
          <w:color w:val="000000"/>
          <w:sz w:val="30"/>
          <w:szCs w:val="30"/>
        </w:rPr>
        <w:t xml:space="preserve"> </w:t>
      </w:r>
      <w:r w:rsidRPr="007F16AE">
        <w:rPr>
          <w:rFonts w:ascii="Times New Roman" w:hAnsi="Times New Roman"/>
          <w:color w:val="000000"/>
          <w:sz w:val="30"/>
          <w:szCs w:val="30"/>
        </w:rPr>
        <w:t>18,8%).</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b/>
          <w:sz w:val="28"/>
          <w:szCs w:val="28"/>
        </w:rPr>
        <w:t>Миграционная обстановка в Республике Беларусь остается контролируемой и управляемой.</w:t>
      </w:r>
      <w:r w:rsidRPr="00D65467">
        <w:rPr>
          <w:rFonts w:ascii="Times New Roman" w:hAnsi="Times New Roman"/>
          <w:sz w:val="28"/>
          <w:szCs w:val="28"/>
        </w:rPr>
        <w:t xml:space="preserve"> </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Анализ статистических данных органов Государственного пограничного комитета Республики Беларусь свидетельствует, что в прошлом году в нашу страну иностранцы въезжали около 4,5 млн. раз. В территориальных органах внутренних дел по частным и служебным делам прошли регистрацию свыше 650 тыс. иностранцев (из них в гостиницах, санаторно-курортных и оздоровительных организациях, а также субъектах </w:t>
      </w:r>
      <w:proofErr w:type="spellStart"/>
      <w:r w:rsidRPr="00D65467">
        <w:rPr>
          <w:rFonts w:ascii="Times New Roman" w:hAnsi="Times New Roman"/>
          <w:i/>
          <w:sz w:val="28"/>
          <w:szCs w:val="28"/>
        </w:rPr>
        <w:t>агроэкотуризма</w:t>
      </w:r>
      <w:proofErr w:type="spellEnd"/>
      <w:r w:rsidRPr="00D65467">
        <w:rPr>
          <w:rFonts w:ascii="Times New Roman" w:hAnsi="Times New Roman"/>
          <w:i/>
          <w:sz w:val="28"/>
          <w:szCs w:val="28"/>
        </w:rPr>
        <w:t xml:space="preserve"> проживали более 500 тыс. человек).</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По состоянию на 1 января 2016 г. в Республике Беларусь </w:t>
      </w:r>
      <w:r w:rsidRPr="00D65467">
        <w:rPr>
          <w:rFonts w:ascii="Times New Roman" w:hAnsi="Times New Roman"/>
          <w:i/>
          <w:spacing w:val="-4"/>
          <w:sz w:val="28"/>
          <w:szCs w:val="28"/>
        </w:rPr>
        <w:t>находились 59,1 тыс. иностранцев, имеющих разрешение на временное</w:t>
      </w:r>
      <w:r w:rsidRPr="00D65467">
        <w:rPr>
          <w:rFonts w:ascii="Times New Roman" w:hAnsi="Times New Roman"/>
          <w:i/>
          <w:sz w:val="28"/>
          <w:szCs w:val="28"/>
        </w:rPr>
        <w:t xml:space="preserve"> проживание, и более 181,5 тыс. – на постоянное проживание.</w:t>
      </w:r>
    </w:p>
    <w:p w:rsidR="007F16AE" w:rsidRDefault="00BD501D" w:rsidP="007F16AE">
      <w:pPr>
        <w:ind w:firstLine="709"/>
        <w:jc w:val="both"/>
        <w:rPr>
          <w:rFonts w:ascii="Times New Roman" w:hAnsi="Times New Roman"/>
          <w:i/>
          <w:sz w:val="28"/>
          <w:szCs w:val="28"/>
        </w:rPr>
      </w:pPr>
      <w:r w:rsidRPr="00D65467">
        <w:rPr>
          <w:rFonts w:ascii="Times New Roman" w:hAnsi="Times New Roman"/>
          <w:i/>
          <w:sz w:val="28"/>
          <w:szCs w:val="28"/>
        </w:rPr>
        <w:t xml:space="preserve">По состоянию на 1 июля </w:t>
      </w:r>
      <w:smartTag w:uri="urn:schemas-microsoft-com:office:smarttags" w:element="metricconverter">
        <w:smartTagPr>
          <w:attr w:name="ProductID" w:val="2016 г"/>
        </w:smartTagPr>
        <w:r w:rsidRPr="00D65467">
          <w:rPr>
            <w:rFonts w:ascii="Times New Roman" w:hAnsi="Times New Roman"/>
            <w:i/>
            <w:sz w:val="28"/>
            <w:szCs w:val="28"/>
          </w:rPr>
          <w:t>2016 г</w:t>
        </w:r>
      </w:smartTag>
      <w:r w:rsidRPr="00D65467">
        <w:rPr>
          <w:rFonts w:ascii="Times New Roman" w:hAnsi="Times New Roman"/>
          <w:i/>
          <w:sz w:val="28"/>
          <w:szCs w:val="28"/>
        </w:rPr>
        <w:t xml:space="preserve">. </w:t>
      </w:r>
      <w:r w:rsidRPr="00D65467">
        <w:rPr>
          <w:rFonts w:ascii="Times New Roman" w:hAnsi="Times New Roman"/>
          <w:b/>
          <w:i/>
          <w:sz w:val="28"/>
          <w:szCs w:val="28"/>
        </w:rPr>
        <w:t>в Могилевской области</w:t>
      </w:r>
      <w:r w:rsidRPr="00D65467">
        <w:rPr>
          <w:rFonts w:ascii="Times New Roman" w:hAnsi="Times New Roman"/>
          <w:i/>
          <w:sz w:val="28"/>
          <w:szCs w:val="28"/>
        </w:rPr>
        <w:t xml:space="preserve"> </w:t>
      </w:r>
      <w:r w:rsidRPr="00D65467">
        <w:rPr>
          <w:rFonts w:ascii="Times New Roman" w:hAnsi="Times New Roman"/>
          <w:i/>
          <w:spacing w:val="-4"/>
          <w:sz w:val="28"/>
          <w:szCs w:val="28"/>
        </w:rPr>
        <w:t>находились 3244 иностранцев, имеющих разрешение на временное</w:t>
      </w:r>
      <w:r w:rsidRPr="00D65467">
        <w:rPr>
          <w:rFonts w:ascii="Times New Roman" w:hAnsi="Times New Roman"/>
          <w:i/>
          <w:sz w:val="28"/>
          <w:szCs w:val="28"/>
        </w:rPr>
        <w:t xml:space="preserve"> проживание, и 19770 – на постоянное проживание.</w:t>
      </w:r>
      <w:r w:rsidR="005D3EF5">
        <w:rPr>
          <w:rFonts w:ascii="Times New Roman" w:hAnsi="Times New Roman"/>
          <w:i/>
          <w:sz w:val="28"/>
          <w:szCs w:val="28"/>
        </w:rPr>
        <w:t xml:space="preserve"> </w:t>
      </w:r>
      <w:r w:rsidR="005D3EF5" w:rsidRPr="005D3EF5">
        <w:rPr>
          <w:rFonts w:ascii="Times New Roman" w:hAnsi="Times New Roman"/>
          <w:i/>
          <w:sz w:val="28"/>
          <w:szCs w:val="28"/>
        </w:rPr>
        <w:t xml:space="preserve">В </w:t>
      </w:r>
      <w:r w:rsidR="005D3EF5">
        <w:rPr>
          <w:rFonts w:ascii="Times New Roman" w:hAnsi="Times New Roman"/>
          <w:b/>
          <w:i/>
          <w:sz w:val="28"/>
          <w:szCs w:val="28"/>
        </w:rPr>
        <w:t>Горецком районе</w:t>
      </w:r>
      <w:r w:rsidR="007F16AE" w:rsidRPr="005D3EF5">
        <w:rPr>
          <w:rFonts w:ascii="Times New Roman" w:hAnsi="Times New Roman"/>
          <w:i/>
          <w:sz w:val="28"/>
          <w:szCs w:val="28"/>
        </w:rPr>
        <w:t xml:space="preserve"> на 1 </w:t>
      </w:r>
      <w:r w:rsidR="005D3EF5">
        <w:rPr>
          <w:rFonts w:ascii="Times New Roman" w:hAnsi="Times New Roman"/>
          <w:i/>
          <w:sz w:val="28"/>
          <w:szCs w:val="28"/>
        </w:rPr>
        <w:t>сентября</w:t>
      </w:r>
      <w:r w:rsidR="007F16AE" w:rsidRPr="005D3EF5">
        <w:rPr>
          <w:rFonts w:ascii="Times New Roman" w:hAnsi="Times New Roman"/>
          <w:i/>
          <w:sz w:val="28"/>
          <w:szCs w:val="28"/>
        </w:rPr>
        <w:t xml:space="preserve"> </w:t>
      </w:r>
      <w:smartTag w:uri="urn:schemas-microsoft-com:office:smarttags" w:element="metricconverter">
        <w:smartTagPr>
          <w:attr w:name="ProductID" w:val="2016 г"/>
        </w:smartTagPr>
        <w:r w:rsidR="007F16AE" w:rsidRPr="005D3EF5">
          <w:rPr>
            <w:rFonts w:ascii="Times New Roman" w:hAnsi="Times New Roman"/>
            <w:i/>
            <w:sz w:val="28"/>
            <w:szCs w:val="28"/>
          </w:rPr>
          <w:t>2016 г</w:t>
        </w:r>
      </w:smartTag>
      <w:r w:rsidR="007F16AE" w:rsidRPr="005D3EF5">
        <w:rPr>
          <w:rFonts w:ascii="Times New Roman" w:hAnsi="Times New Roman"/>
          <w:i/>
          <w:sz w:val="28"/>
          <w:szCs w:val="28"/>
        </w:rPr>
        <w:t xml:space="preserve">. </w:t>
      </w:r>
      <w:r w:rsidR="007F16AE" w:rsidRPr="005D3EF5">
        <w:rPr>
          <w:rFonts w:ascii="Times New Roman" w:hAnsi="Times New Roman"/>
          <w:i/>
          <w:spacing w:val="-4"/>
          <w:sz w:val="28"/>
          <w:szCs w:val="28"/>
        </w:rPr>
        <w:t>находил</w:t>
      </w:r>
      <w:r w:rsidR="005D3EF5">
        <w:rPr>
          <w:rFonts w:ascii="Times New Roman" w:hAnsi="Times New Roman"/>
          <w:i/>
          <w:spacing w:val="-4"/>
          <w:sz w:val="28"/>
          <w:szCs w:val="28"/>
        </w:rPr>
        <w:t>о</w:t>
      </w:r>
      <w:r w:rsidR="007F16AE" w:rsidRPr="005D3EF5">
        <w:rPr>
          <w:rFonts w:ascii="Times New Roman" w:hAnsi="Times New Roman"/>
          <w:i/>
          <w:spacing w:val="-4"/>
          <w:sz w:val="28"/>
          <w:szCs w:val="28"/>
        </w:rPr>
        <w:t xml:space="preserve">сь </w:t>
      </w:r>
      <w:r w:rsidR="005D3EF5">
        <w:rPr>
          <w:rFonts w:ascii="Times New Roman" w:hAnsi="Times New Roman"/>
          <w:i/>
          <w:spacing w:val="-4"/>
          <w:sz w:val="28"/>
          <w:szCs w:val="28"/>
        </w:rPr>
        <w:t>166</w:t>
      </w:r>
      <w:r w:rsidR="007F16AE" w:rsidRPr="005D3EF5">
        <w:rPr>
          <w:rFonts w:ascii="Times New Roman" w:hAnsi="Times New Roman"/>
          <w:i/>
          <w:spacing w:val="-4"/>
          <w:sz w:val="28"/>
          <w:szCs w:val="28"/>
        </w:rPr>
        <w:t xml:space="preserve"> иностранцев, имеющих разрешение на временное</w:t>
      </w:r>
      <w:r w:rsidR="007F16AE" w:rsidRPr="005D3EF5">
        <w:rPr>
          <w:rFonts w:ascii="Times New Roman" w:hAnsi="Times New Roman"/>
          <w:i/>
          <w:sz w:val="28"/>
          <w:szCs w:val="28"/>
        </w:rPr>
        <w:t xml:space="preserve"> проживание, и </w:t>
      </w:r>
      <w:r w:rsidR="005D3EF5">
        <w:rPr>
          <w:rFonts w:ascii="Times New Roman" w:hAnsi="Times New Roman"/>
          <w:i/>
          <w:sz w:val="28"/>
          <w:szCs w:val="28"/>
        </w:rPr>
        <w:t>660</w:t>
      </w:r>
      <w:r w:rsidR="007F16AE" w:rsidRPr="005D3EF5">
        <w:rPr>
          <w:rFonts w:ascii="Times New Roman" w:hAnsi="Times New Roman"/>
          <w:i/>
          <w:sz w:val="28"/>
          <w:szCs w:val="28"/>
        </w:rPr>
        <w:t xml:space="preserve"> – на постоянное проживание.</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b/>
          <w:sz w:val="28"/>
          <w:szCs w:val="28"/>
        </w:rPr>
        <w:t>Результаты</w:t>
      </w:r>
      <w:r w:rsidRPr="00D65467">
        <w:rPr>
          <w:rFonts w:ascii="Times New Roman" w:hAnsi="Times New Roman"/>
          <w:sz w:val="28"/>
          <w:szCs w:val="28"/>
        </w:rPr>
        <w:t xml:space="preserve"> </w:t>
      </w:r>
      <w:r w:rsidRPr="00D65467">
        <w:rPr>
          <w:rFonts w:ascii="Times New Roman" w:hAnsi="Times New Roman"/>
          <w:b/>
          <w:sz w:val="28"/>
          <w:szCs w:val="28"/>
        </w:rPr>
        <w:t>деятельности органов внутренних дел Республики Беларусь, равно как и иных правоохранительных органов республики, позволяют говорить об эффективности их работы в отношении обеспечения безопасных условий для жизни граждан</w:t>
      </w:r>
      <w:r w:rsidRPr="00D65467">
        <w:rPr>
          <w:rFonts w:ascii="Times New Roman" w:hAnsi="Times New Roman"/>
          <w:sz w:val="28"/>
          <w:szCs w:val="28"/>
        </w:rPr>
        <w:t xml:space="preserve">.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С 1 января 2012 г. в нашей стране функционирует новая следственная структура – </w:t>
      </w:r>
      <w:r w:rsidRPr="00D65467">
        <w:rPr>
          <w:rFonts w:ascii="Times New Roman" w:hAnsi="Times New Roman"/>
          <w:b/>
          <w:sz w:val="28"/>
          <w:szCs w:val="28"/>
        </w:rPr>
        <w:t>Следственный комитет</w:t>
      </w:r>
      <w:r w:rsidR="00EB48FF">
        <w:rPr>
          <w:rFonts w:ascii="Times New Roman" w:hAnsi="Times New Roman"/>
          <w:b/>
          <w:sz w:val="28"/>
          <w:szCs w:val="28"/>
        </w:rPr>
        <w:t xml:space="preserve"> </w:t>
      </w:r>
      <w:r w:rsidRPr="00D65467">
        <w:rPr>
          <w:rFonts w:ascii="Times New Roman" w:hAnsi="Times New Roman"/>
          <w:b/>
          <w:sz w:val="28"/>
          <w:szCs w:val="28"/>
        </w:rPr>
        <w:t>Республики Беларусь</w:t>
      </w:r>
      <w:r w:rsidRPr="00D65467">
        <w:rPr>
          <w:rFonts w:ascii="Times New Roman" w:hAnsi="Times New Roman"/>
          <w:sz w:val="28"/>
          <w:szCs w:val="28"/>
        </w:rPr>
        <w:t xml:space="preserve">, который представляет </w:t>
      </w:r>
      <w:r w:rsidRPr="00D65467">
        <w:rPr>
          <w:rFonts w:ascii="Times New Roman" w:hAnsi="Times New Roman"/>
          <w:b/>
          <w:sz w:val="28"/>
          <w:szCs w:val="28"/>
        </w:rPr>
        <w:t xml:space="preserve">единую и </w:t>
      </w:r>
      <w:r w:rsidRPr="00D65467">
        <w:rPr>
          <w:rFonts w:ascii="Times New Roman" w:hAnsi="Times New Roman"/>
          <w:b/>
          <w:spacing w:val="-4"/>
          <w:sz w:val="28"/>
          <w:szCs w:val="28"/>
        </w:rPr>
        <w:t>централизованную систему государственных правоохранительных</w:t>
      </w:r>
      <w:r w:rsidRPr="00D65467">
        <w:rPr>
          <w:rFonts w:ascii="Times New Roman" w:hAnsi="Times New Roman"/>
          <w:b/>
          <w:sz w:val="28"/>
          <w:szCs w:val="28"/>
        </w:rPr>
        <w:t xml:space="preserve"> органов, являющихся органами предварительного следствия и осуществляющих полномочия в сфере досудебного уголовного производства</w:t>
      </w:r>
      <w:r w:rsidRPr="00D65467">
        <w:rPr>
          <w:rFonts w:ascii="Times New Roman" w:hAnsi="Times New Roman"/>
          <w:sz w:val="28"/>
          <w:szCs w:val="28"/>
        </w:rPr>
        <w:t>.</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b/>
          <w:sz w:val="28"/>
          <w:szCs w:val="28"/>
        </w:rPr>
        <w:t>В I полугодии 2016 г. отмечается снижение числа жертв убийств со 163 до 145 по сравнению с аналогичным периодом прошлого года</w:t>
      </w:r>
      <w:r w:rsidRPr="00D65467">
        <w:rPr>
          <w:rFonts w:ascii="Times New Roman" w:hAnsi="Times New Roman"/>
          <w:sz w:val="28"/>
          <w:szCs w:val="28"/>
        </w:rPr>
        <w:t xml:space="preserve">. Причем причины совершения в текущем году убийств, как и прежде, в значительной степени обусловлены длительным злоупотреблением </w:t>
      </w:r>
      <w:proofErr w:type="gramStart"/>
      <w:r w:rsidRPr="00D65467">
        <w:rPr>
          <w:rFonts w:ascii="Times New Roman" w:hAnsi="Times New Roman"/>
          <w:sz w:val="28"/>
          <w:szCs w:val="28"/>
        </w:rPr>
        <w:t>алкоголем</w:t>
      </w:r>
      <w:proofErr w:type="gramEnd"/>
      <w:r w:rsidRPr="00D65467">
        <w:rPr>
          <w:rFonts w:ascii="Times New Roman" w:hAnsi="Times New Roman"/>
          <w:sz w:val="28"/>
          <w:szCs w:val="28"/>
        </w:rPr>
        <w:t xml:space="preserve"> как преступниками, так и жертвами.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pacing w:val="-8"/>
          <w:sz w:val="28"/>
          <w:szCs w:val="28"/>
        </w:rPr>
        <w:t>Постоянное внимание уделяется проблемам</w:t>
      </w:r>
      <w:r w:rsidRPr="00D65467">
        <w:rPr>
          <w:rFonts w:ascii="Times New Roman" w:hAnsi="Times New Roman"/>
          <w:sz w:val="28"/>
          <w:szCs w:val="28"/>
        </w:rPr>
        <w:t xml:space="preserve"> </w:t>
      </w:r>
      <w:r w:rsidRPr="00D65467">
        <w:rPr>
          <w:rFonts w:ascii="Times New Roman" w:hAnsi="Times New Roman"/>
          <w:b/>
          <w:sz w:val="28"/>
          <w:szCs w:val="28"/>
        </w:rPr>
        <w:t>состояния правопорядка и безопасности на дорогах</w:t>
      </w:r>
      <w:r w:rsidRPr="00D65467">
        <w:rPr>
          <w:rFonts w:ascii="Times New Roman" w:hAnsi="Times New Roman"/>
          <w:sz w:val="28"/>
          <w:szCs w:val="28"/>
        </w:rPr>
        <w:t xml:space="preserve">. </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pStyle w:val="1"/>
        <w:spacing w:before="0" w:beforeAutospacing="0" w:after="0" w:afterAutospacing="0"/>
        <w:ind w:firstLine="709"/>
        <w:jc w:val="both"/>
        <w:rPr>
          <w:b w:val="0"/>
          <w:i/>
          <w:sz w:val="28"/>
          <w:szCs w:val="28"/>
        </w:rPr>
      </w:pPr>
      <w:proofErr w:type="gramStart"/>
      <w:r w:rsidRPr="00D65467">
        <w:rPr>
          <w:b w:val="0"/>
          <w:i/>
          <w:sz w:val="28"/>
          <w:szCs w:val="28"/>
        </w:rPr>
        <w:t xml:space="preserve">Подготовлено и </w:t>
      </w:r>
      <w:r w:rsidRPr="00D65467">
        <w:rPr>
          <w:i/>
          <w:sz w:val="28"/>
          <w:szCs w:val="28"/>
        </w:rPr>
        <w:t xml:space="preserve">внесено значительное количество изменений и дополнений в </w:t>
      </w:r>
      <w:r w:rsidRPr="00D65467">
        <w:rPr>
          <w:rStyle w:val="FontStyle11"/>
          <w:i/>
          <w:spacing w:val="-12"/>
          <w:sz w:val="28"/>
          <w:szCs w:val="28"/>
        </w:rPr>
        <w:t>Кодекс Республики Беларусь об административных правонарушениях</w:t>
      </w:r>
      <w:r w:rsidRPr="00D65467">
        <w:rPr>
          <w:i/>
          <w:sz w:val="28"/>
          <w:szCs w:val="28"/>
        </w:rPr>
        <w:t xml:space="preserve"> и </w:t>
      </w:r>
      <w:proofErr w:type="spellStart"/>
      <w:r w:rsidRPr="00D65467">
        <w:rPr>
          <w:i/>
          <w:sz w:val="28"/>
          <w:szCs w:val="28"/>
        </w:rPr>
        <w:t>Процессуально-исполнительный</w:t>
      </w:r>
      <w:proofErr w:type="spellEnd"/>
      <w:r w:rsidRPr="00D65467">
        <w:rPr>
          <w:i/>
          <w:sz w:val="28"/>
          <w:szCs w:val="28"/>
        </w:rPr>
        <w:t xml:space="preserve"> кодекс Республики Беларусь об административных правонарушениях</w:t>
      </w:r>
      <w:r w:rsidRPr="00D65467">
        <w:rPr>
          <w:b w:val="0"/>
          <w:i/>
          <w:sz w:val="28"/>
          <w:szCs w:val="28"/>
        </w:rPr>
        <w:t>, другие нормативные правовые акты: усилена ответственность за управление транспортным средством лицом, находящимся в состоянии опьянения, внесены изменения в Правила дорожного движения, касающиеся установления требований об обязательном использовании при перевозке детей в возрасте до 12 лет специальных детских</w:t>
      </w:r>
      <w:proofErr w:type="gramEnd"/>
      <w:r w:rsidRPr="00D65467">
        <w:rPr>
          <w:b w:val="0"/>
          <w:i/>
          <w:sz w:val="28"/>
          <w:szCs w:val="28"/>
        </w:rPr>
        <w:t xml:space="preserve"> </w:t>
      </w:r>
      <w:proofErr w:type="spellStart"/>
      <w:r w:rsidRPr="00D65467">
        <w:rPr>
          <w:b w:val="0"/>
          <w:i/>
          <w:sz w:val="28"/>
          <w:szCs w:val="28"/>
        </w:rPr>
        <w:t>автокресел</w:t>
      </w:r>
      <w:proofErr w:type="spellEnd"/>
      <w:r w:rsidRPr="00D65467">
        <w:rPr>
          <w:b w:val="0"/>
          <w:i/>
          <w:sz w:val="28"/>
          <w:szCs w:val="28"/>
        </w:rPr>
        <w:t xml:space="preserve">, </w:t>
      </w:r>
      <w:proofErr w:type="gramStart"/>
      <w:r w:rsidRPr="00D65467">
        <w:rPr>
          <w:b w:val="0"/>
          <w:i/>
          <w:sz w:val="28"/>
          <w:szCs w:val="28"/>
        </w:rPr>
        <w:t>использовании</w:t>
      </w:r>
      <w:proofErr w:type="gramEnd"/>
      <w:r w:rsidRPr="00D65467">
        <w:rPr>
          <w:b w:val="0"/>
          <w:i/>
          <w:sz w:val="28"/>
          <w:szCs w:val="28"/>
        </w:rPr>
        <w:t xml:space="preserve"> в зимнее время специальных шин, предназначенных для эксплуатации </w:t>
      </w:r>
      <w:r w:rsidRPr="00D65467">
        <w:rPr>
          <w:b w:val="0"/>
          <w:i/>
          <w:sz w:val="28"/>
          <w:szCs w:val="28"/>
        </w:rPr>
        <w:lastRenderedPageBreak/>
        <w:t>в зимних условиях, увеличено количество часов практического вождения в автошколах.</w:t>
      </w:r>
    </w:p>
    <w:p w:rsidR="00BD501D" w:rsidRPr="00D65467" w:rsidRDefault="00BD501D" w:rsidP="00BD501D">
      <w:pPr>
        <w:autoSpaceDE w:val="0"/>
        <w:autoSpaceDN w:val="0"/>
        <w:adjustRightInd w:val="0"/>
        <w:ind w:firstLine="709"/>
        <w:jc w:val="both"/>
        <w:outlineLvl w:val="0"/>
        <w:rPr>
          <w:rFonts w:ascii="Times New Roman" w:hAnsi="Times New Roman"/>
          <w:sz w:val="28"/>
          <w:szCs w:val="28"/>
        </w:rPr>
      </w:pPr>
      <w:r w:rsidRPr="00D65467">
        <w:rPr>
          <w:rFonts w:ascii="Times New Roman" w:hAnsi="Times New Roman"/>
          <w:sz w:val="28"/>
          <w:szCs w:val="28"/>
        </w:rPr>
        <w:t xml:space="preserve">Это способствовало значительному снижению количества правонарушений на дорогах. </w:t>
      </w:r>
      <w:r w:rsidRPr="00D65467">
        <w:rPr>
          <w:rFonts w:ascii="Times New Roman" w:hAnsi="Times New Roman"/>
          <w:spacing w:val="-8"/>
          <w:sz w:val="28"/>
          <w:szCs w:val="28"/>
        </w:rPr>
        <w:t xml:space="preserve">В </w:t>
      </w:r>
      <w:r w:rsidRPr="00D65467">
        <w:rPr>
          <w:rFonts w:ascii="Times New Roman" w:hAnsi="Times New Roman"/>
          <w:spacing w:val="-8"/>
          <w:sz w:val="28"/>
          <w:szCs w:val="28"/>
          <w:lang w:val="en-US"/>
        </w:rPr>
        <w:t>I</w:t>
      </w:r>
      <w:r w:rsidRPr="00D65467">
        <w:rPr>
          <w:rFonts w:ascii="Times New Roman" w:hAnsi="Times New Roman"/>
          <w:spacing w:val="-8"/>
          <w:sz w:val="28"/>
          <w:szCs w:val="28"/>
        </w:rPr>
        <w:t xml:space="preserve"> полугодии 2016 г. в сравнении с аналогичным периодом 2015 г.</w:t>
      </w:r>
      <w:r w:rsidRPr="00D65467">
        <w:rPr>
          <w:rFonts w:ascii="Times New Roman" w:hAnsi="Times New Roman"/>
          <w:spacing w:val="-4"/>
          <w:sz w:val="28"/>
          <w:szCs w:val="28"/>
        </w:rPr>
        <w:t xml:space="preserve"> </w:t>
      </w:r>
      <w:r w:rsidRPr="00D65467">
        <w:rPr>
          <w:rFonts w:ascii="Times New Roman" w:hAnsi="Times New Roman"/>
          <w:b/>
          <w:spacing w:val="-8"/>
          <w:sz w:val="28"/>
          <w:szCs w:val="28"/>
        </w:rPr>
        <w:t>снизилось количество дорожно-транспортных происшествий</w:t>
      </w:r>
      <w:r w:rsidRPr="00D65467">
        <w:rPr>
          <w:rFonts w:ascii="Times New Roman" w:hAnsi="Times New Roman"/>
          <w:spacing w:val="-8"/>
          <w:sz w:val="28"/>
          <w:szCs w:val="28"/>
        </w:rPr>
        <w:t xml:space="preserve"> (далее –</w:t>
      </w:r>
      <w:r w:rsidRPr="00D65467">
        <w:rPr>
          <w:rFonts w:ascii="Times New Roman" w:hAnsi="Times New Roman"/>
          <w:sz w:val="28"/>
          <w:szCs w:val="28"/>
        </w:rPr>
        <w:t xml:space="preserve"> ДТП), повлекших гибель или ранение людей (на 14%), число погибших (на 31%) и число раненых (на 12%). </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b/>
          <w:sz w:val="28"/>
          <w:szCs w:val="28"/>
        </w:rPr>
        <w:t xml:space="preserve">По вине водителей, </w:t>
      </w:r>
      <w:r w:rsidRPr="00D65467">
        <w:rPr>
          <w:rFonts w:ascii="Times New Roman" w:hAnsi="Times New Roman"/>
          <w:b/>
          <w:spacing w:val="-4"/>
          <w:sz w:val="28"/>
          <w:szCs w:val="28"/>
        </w:rPr>
        <w:t xml:space="preserve">находившихся в состоянии алкогольного опьянения, в  </w:t>
      </w:r>
      <w:r w:rsidRPr="00D65467">
        <w:rPr>
          <w:rFonts w:ascii="Times New Roman" w:hAnsi="Times New Roman"/>
          <w:b/>
          <w:spacing w:val="-4"/>
          <w:sz w:val="28"/>
          <w:szCs w:val="28"/>
          <w:lang w:val="en-US"/>
        </w:rPr>
        <w:t>I</w:t>
      </w:r>
      <w:r w:rsidRPr="00D65467">
        <w:rPr>
          <w:rFonts w:ascii="Times New Roman" w:hAnsi="Times New Roman"/>
          <w:b/>
          <w:spacing w:val="-4"/>
          <w:sz w:val="28"/>
          <w:szCs w:val="28"/>
        </w:rPr>
        <w:t xml:space="preserve"> полугодии</w:t>
      </w:r>
      <w:r w:rsidRPr="00D65467">
        <w:rPr>
          <w:rFonts w:ascii="Times New Roman" w:hAnsi="Times New Roman"/>
          <w:b/>
          <w:sz w:val="28"/>
          <w:szCs w:val="28"/>
        </w:rPr>
        <w:t xml:space="preserve"> 2016 г. в республике произошло 136 ДТП (на 46% меньше, чем в </w:t>
      </w:r>
      <w:r w:rsidRPr="00D65467">
        <w:rPr>
          <w:rFonts w:ascii="Times New Roman" w:hAnsi="Times New Roman"/>
          <w:b/>
          <w:sz w:val="28"/>
          <w:szCs w:val="28"/>
          <w:lang w:val="en-US"/>
        </w:rPr>
        <w:t>I</w:t>
      </w:r>
      <w:r w:rsidRPr="00D65467">
        <w:rPr>
          <w:rFonts w:ascii="Times New Roman" w:hAnsi="Times New Roman"/>
          <w:b/>
          <w:sz w:val="28"/>
          <w:szCs w:val="28"/>
        </w:rPr>
        <w:t xml:space="preserve"> полугодии 2015 г.)</w:t>
      </w:r>
      <w:r w:rsidRPr="00D65467">
        <w:rPr>
          <w:rFonts w:ascii="Times New Roman" w:hAnsi="Times New Roman"/>
          <w:sz w:val="28"/>
          <w:szCs w:val="28"/>
        </w:rPr>
        <w:t xml:space="preserve">. За управление транспортным средством в состоянии алкогольного опьянения привлечено к административной ответственности 11,7 тыс. водителей (на 8% меньше, чем в </w:t>
      </w:r>
      <w:r w:rsidRPr="00D65467">
        <w:rPr>
          <w:rFonts w:ascii="Times New Roman" w:hAnsi="Times New Roman"/>
          <w:sz w:val="28"/>
          <w:szCs w:val="28"/>
          <w:lang w:val="en-US"/>
        </w:rPr>
        <w:t>I</w:t>
      </w:r>
      <w:r w:rsidRPr="00D65467">
        <w:rPr>
          <w:rFonts w:ascii="Times New Roman" w:hAnsi="Times New Roman"/>
          <w:sz w:val="28"/>
          <w:szCs w:val="28"/>
        </w:rPr>
        <w:t xml:space="preserve"> полугодии 2015 г.).</w:t>
      </w:r>
    </w:p>
    <w:p w:rsidR="00BD501D" w:rsidRPr="00D65467" w:rsidRDefault="00BD501D" w:rsidP="00BD501D">
      <w:pPr>
        <w:pStyle w:val="a3"/>
        <w:spacing w:after="0"/>
        <w:ind w:firstLine="709"/>
        <w:jc w:val="both"/>
        <w:rPr>
          <w:i/>
          <w:sz w:val="28"/>
          <w:szCs w:val="28"/>
        </w:rPr>
      </w:pPr>
      <w:r w:rsidRPr="00D65467">
        <w:rPr>
          <w:b/>
          <w:i/>
          <w:sz w:val="28"/>
          <w:szCs w:val="28"/>
        </w:rPr>
        <w:t>В масштабах области</w:t>
      </w:r>
      <w:r w:rsidRPr="00D65467">
        <w:rPr>
          <w:i/>
          <w:sz w:val="28"/>
          <w:szCs w:val="28"/>
        </w:rPr>
        <w:t xml:space="preserve"> сохранена положительная тенденция по снижению уровня дорожно-транспортного травматизма. По итогам 8 месяцев т.г. на дорогах области сократилось число погибших (с 60 до 29 или на 51,7%) и травмированных (с 419 до 312 или на 25,5%) в ДТП людей, а также самих происшествий (</w:t>
      </w:r>
      <w:proofErr w:type="gramStart"/>
      <w:r w:rsidRPr="00D65467">
        <w:rPr>
          <w:i/>
          <w:sz w:val="28"/>
          <w:szCs w:val="28"/>
        </w:rPr>
        <w:t>с</w:t>
      </w:r>
      <w:proofErr w:type="gramEnd"/>
      <w:r w:rsidRPr="00D65467">
        <w:rPr>
          <w:i/>
          <w:sz w:val="28"/>
          <w:szCs w:val="28"/>
        </w:rPr>
        <w:t xml:space="preserve"> 364 до 269 или на 26,1%). Меньше зарегистрировано ДТП по вине нетрезвых водителей (34, -36, -51,4%).</w:t>
      </w:r>
    </w:p>
    <w:p w:rsidR="00BD501D" w:rsidRPr="00D65467" w:rsidRDefault="00BD501D" w:rsidP="00BD501D">
      <w:pPr>
        <w:pStyle w:val="Style1"/>
        <w:shd w:val="clear" w:color="auto" w:fill="FFFFFF"/>
        <w:tabs>
          <w:tab w:val="left" w:pos="284"/>
        </w:tabs>
        <w:spacing w:line="240" w:lineRule="auto"/>
        <w:ind w:firstLine="709"/>
        <w:rPr>
          <w:i/>
          <w:sz w:val="28"/>
          <w:szCs w:val="28"/>
        </w:rPr>
      </w:pPr>
      <w:r w:rsidRPr="00D65467">
        <w:rPr>
          <w:i/>
          <w:sz w:val="28"/>
          <w:szCs w:val="28"/>
        </w:rPr>
        <w:t xml:space="preserve">В сравнении со средним числом за аналогичный период 5-ти предшествующих лет число погибших в ДТП на территории области снизилось на 59,7% (с 72 до 29), а число ДТП по вине нетрезвых водителей сократилось на 51,4% (с 70 </w:t>
      </w:r>
      <w:proofErr w:type="gramStart"/>
      <w:r w:rsidRPr="00D65467">
        <w:rPr>
          <w:i/>
          <w:sz w:val="28"/>
          <w:szCs w:val="28"/>
        </w:rPr>
        <w:t>до</w:t>
      </w:r>
      <w:proofErr w:type="gramEnd"/>
      <w:r w:rsidRPr="00D65467">
        <w:rPr>
          <w:i/>
          <w:sz w:val="28"/>
          <w:szCs w:val="28"/>
        </w:rPr>
        <w:t xml:space="preserve"> 34).</w:t>
      </w:r>
    </w:p>
    <w:p w:rsidR="00BD501D"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За управление транспортным средством в состоянии алкогольного опьянения привлечено к ответственности 1992 водителя (-10,3%), в том числе 114 – повторно (-34,1%).</w:t>
      </w:r>
    </w:p>
    <w:p w:rsidR="00392B0A" w:rsidRPr="00392B0A" w:rsidRDefault="00392B0A" w:rsidP="00392B0A">
      <w:pPr>
        <w:ind w:firstLine="709"/>
        <w:jc w:val="both"/>
        <w:rPr>
          <w:rFonts w:ascii="Times New Roman" w:hAnsi="Times New Roman"/>
          <w:color w:val="000000"/>
          <w:sz w:val="30"/>
          <w:szCs w:val="30"/>
        </w:rPr>
      </w:pPr>
      <w:r w:rsidRPr="00392B0A">
        <w:rPr>
          <w:rFonts w:ascii="Times New Roman" w:hAnsi="Times New Roman"/>
          <w:color w:val="000000"/>
          <w:sz w:val="30"/>
          <w:szCs w:val="30"/>
        </w:rPr>
        <w:t xml:space="preserve">За </w:t>
      </w:r>
      <w:r>
        <w:rPr>
          <w:rFonts w:ascii="Times New Roman" w:hAnsi="Times New Roman"/>
          <w:color w:val="000000"/>
          <w:sz w:val="30"/>
          <w:szCs w:val="30"/>
        </w:rPr>
        <w:t>8 месяцев 2016 года</w:t>
      </w:r>
      <w:r w:rsidRPr="00392B0A">
        <w:rPr>
          <w:rFonts w:ascii="Times New Roman" w:hAnsi="Times New Roman"/>
          <w:color w:val="000000"/>
          <w:sz w:val="30"/>
          <w:szCs w:val="30"/>
        </w:rPr>
        <w:t xml:space="preserve"> на территории</w:t>
      </w:r>
      <w:r>
        <w:rPr>
          <w:rFonts w:ascii="Times New Roman" w:hAnsi="Times New Roman"/>
          <w:color w:val="000000"/>
          <w:sz w:val="30"/>
          <w:szCs w:val="30"/>
        </w:rPr>
        <w:t xml:space="preserve"> </w:t>
      </w:r>
      <w:r w:rsidRPr="00392B0A">
        <w:rPr>
          <w:rFonts w:ascii="Times New Roman" w:hAnsi="Times New Roman"/>
          <w:b/>
          <w:i/>
          <w:color w:val="000000"/>
          <w:sz w:val="30"/>
          <w:szCs w:val="30"/>
        </w:rPr>
        <w:t>Горецкого района</w:t>
      </w:r>
      <w:r w:rsidRPr="00392B0A">
        <w:rPr>
          <w:rFonts w:ascii="Times New Roman" w:hAnsi="Times New Roman"/>
          <w:color w:val="000000"/>
          <w:sz w:val="30"/>
          <w:szCs w:val="30"/>
        </w:rPr>
        <w:t xml:space="preserve"> зарегистрировано 8 (2015г.</w:t>
      </w:r>
      <w:r>
        <w:rPr>
          <w:rFonts w:ascii="Times New Roman" w:hAnsi="Times New Roman"/>
          <w:color w:val="000000"/>
          <w:sz w:val="30"/>
          <w:szCs w:val="30"/>
        </w:rPr>
        <w:t xml:space="preserve"> </w:t>
      </w:r>
      <w:r w:rsidRPr="00392B0A">
        <w:rPr>
          <w:rFonts w:ascii="Times New Roman" w:hAnsi="Times New Roman"/>
          <w:color w:val="000000"/>
          <w:sz w:val="30"/>
          <w:szCs w:val="30"/>
        </w:rPr>
        <w:t>-</w:t>
      </w:r>
      <w:r>
        <w:rPr>
          <w:rFonts w:ascii="Times New Roman" w:hAnsi="Times New Roman"/>
          <w:color w:val="000000"/>
          <w:sz w:val="30"/>
          <w:szCs w:val="30"/>
        </w:rPr>
        <w:t xml:space="preserve"> </w:t>
      </w:r>
      <w:r w:rsidRPr="00392B0A">
        <w:rPr>
          <w:rFonts w:ascii="Times New Roman" w:hAnsi="Times New Roman"/>
          <w:color w:val="000000"/>
          <w:sz w:val="30"/>
          <w:szCs w:val="30"/>
        </w:rPr>
        <w:t>14) дорожно-транспортных происшествий с пострадавшими, в результате которых 13 (2015г.</w:t>
      </w:r>
      <w:r>
        <w:rPr>
          <w:rFonts w:ascii="Times New Roman" w:hAnsi="Times New Roman"/>
          <w:color w:val="000000"/>
          <w:sz w:val="30"/>
          <w:szCs w:val="30"/>
        </w:rPr>
        <w:t xml:space="preserve"> </w:t>
      </w:r>
      <w:r w:rsidRPr="00392B0A">
        <w:rPr>
          <w:rFonts w:ascii="Times New Roman" w:hAnsi="Times New Roman"/>
          <w:color w:val="000000"/>
          <w:sz w:val="30"/>
          <w:szCs w:val="30"/>
        </w:rPr>
        <w:t>-</w:t>
      </w:r>
      <w:r>
        <w:rPr>
          <w:rFonts w:ascii="Times New Roman" w:hAnsi="Times New Roman"/>
          <w:color w:val="000000"/>
          <w:sz w:val="30"/>
          <w:szCs w:val="30"/>
        </w:rPr>
        <w:t xml:space="preserve"> </w:t>
      </w:r>
      <w:r w:rsidRPr="00392B0A">
        <w:rPr>
          <w:rFonts w:ascii="Times New Roman" w:hAnsi="Times New Roman"/>
          <w:color w:val="000000"/>
          <w:sz w:val="30"/>
          <w:szCs w:val="30"/>
        </w:rPr>
        <w:t>14) человек травмированы.</w:t>
      </w:r>
    </w:p>
    <w:p w:rsidR="00392B0A" w:rsidRPr="00392B0A" w:rsidRDefault="00392B0A" w:rsidP="00392B0A">
      <w:pPr>
        <w:ind w:firstLine="709"/>
        <w:jc w:val="both"/>
        <w:rPr>
          <w:rFonts w:ascii="Times New Roman" w:hAnsi="Times New Roman"/>
          <w:color w:val="000000"/>
          <w:sz w:val="30"/>
          <w:szCs w:val="30"/>
        </w:rPr>
      </w:pPr>
      <w:r w:rsidRPr="00392B0A">
        <w:rPr>
          <w:rFonts w:ascii="Times New Roman" w:hAnsi="Times New Roman"/>
          <w:color w:val="000000"/>
          <w:sz w:val="30"/>
          <w:szCs w:val="30"/>
        </w:rPr>
        <w:t>Зарегистрирован</w:t>
      </w:r>
      <w:r>
        <w:rPr>
          <w:rFonts w:ascii="Times New Roman" w:hAnsi="Times New Roman"/>
          <w:color w:val="000000"/>
          <w:sz w:val="30"/>
          <w:szCs w:val="30"/>
        </w:rPr>
        <w:t>о</w:t>
      </w:r>
      <w:r w:rsidRPr="00392B0A">
        <w:rPr>
          <w:rFonts w:ascii="Times New Roman" w:hAnsi="Times New Roman"/>
          <w:color w:val="000000"/>
          <w:sz w:val="30"/>
          <w:szCs w:val="30"/>
        </w:rPr>
        <w:t xml:space="preserve"> 2 (2015г.</w:t>
      </w:r>
      <w:r>
        <w:rPr>
          <w:rFonts w:ascii="Times New Roman" w:hAnsi="Times New Roman"/>
          <w:color w:val="000000"/>
          <w:sz w:val="30"/>
          <w:szCs w:val="30"/>
        </w:rPr>
        <w:t xml:space="preserve"> </w:t>
      </w:r>
      <w:r w:rsidRPr="00392B0A">
        <w:rPr>
          <w:rFonts w:ascii="Times New Roman" w:hAnsi="Times New Roman"/>
          <w:color w:val="000000"/>
          <w:sz w:val="30"/>
          <w:szCs w:val="30"/>
        </w:rPr>
        <w:t>-</w:t>
      </w:r>
      <w:r>
        <w:rPr>
          <w:rFonts w:ascii="Times New Roman" w:hAnsi="Times New Roman"/>
          <w:color w:val="000000"/>
          <w:sz w:val="30"/>
          <w:szCs w:val="30"/>
        </w:rPr>
        <w:t xml:space="preserve"> </w:t>
      </w:r>
      <w:r w:rsidRPr="00392B0A">
        <w:rPr>
          <w:rFonts w:ascii="Times New Roman" w:hAnsi="Times New Roman"/>
          <w:color w:val="000000"/>
          <w:sz w:val="30"/>
          <w:szCs w:val="30"/>
        </w:rPr>
        <w:t>4) факта ДТП в состоянии алкогольного опьянения. ДТП по вине пешеходов не зарегистрировано.</w:t>
      </w:r>
    </w:p>
    <w:p w:rsidR="00392B0A" w:rsidRPr="00392B0A" w:rsidRDefault="00392B0A" w:rsidP="00392B0A">
      <w:pPr>
        <w:ind w:firstLine="709"/>
        <w:jc w:val="both"/>
        <w:rPr>
          <w:rFonts w:ascii="Times New Roman" w:hAnsi="Times New Roman"/>
          <w:color w:val="000000"/>
          <w:sz w:val="30"/>
          <w:szCs w:val="30"/>
        </w:rPr>
      </w:pPr>
      <w:r w:rsidRPr="00392B0A">
        <w:rPr>
          <w:rFonts w:ascii="Times New Roman" w:hAnsi="Times New Roman"/>
          <w:color w:val="000000"/>
          <w:sz w:val="30"/>
          <w:szCs w:val="30"/>
        </w:rPr>
        <w:t>Всего выявлено 4244 (-120) нарушений Правил дорожного движения, в том числе задержано 84 (-14) водителей за управление автотранспортом в состоянии алкогольного опьянения и 1095 (-182) нарушителей скоростного режима, выявлено 45 (+2) нарушений правил обгона или выезда на встречную полосу, 56 (+4) нарушений правил проезда пешеходных переходов.</w:t>
      </w:r>
    </w:p>
    <w:p w:rsidR="00392B0A" w:rsidRPr="00392B0A" w:rsidRDefault="00392B0A" w:rsidP="00392B0A">
      <w:pPr>
        <w:ind w:firstLine="709"/>
        <w:jc w:val="both"/>
        <w:rPr>
          <w:rFonts w:ascii="Times New Roman" w:hAnsi="Times New Roman"/>
          <w:sz w:val="30"/>
          <w:szCs w:val="30"/>
        </w:rPr>
      </w:pPr>
      <w:r w:rsidRPr="00392B0A">
        <w:rPr>
          <w:rFonts w:ascii="Times New Roman" w:hAnsi="Times New Roman"/>
          <w:color w:val="000000"/>
          <w:sz w:val="30"/>
          <w:szCs w:val="30"/>
        </w:rPr>
        <w:t xml:space="preserve">За различные нарушения ПДД к административной ответственности привлечено 434 (+14) пешехода, в том числе 247 (-52) за отсутствие </w:t>
      </w:r>
      <w:proofErr w:type="spellStart"/>
      <w:r w:rsidRPr="00392B0A">
        <w:rPr>
          <w:rFonts w:ascii="Times New Roman" w:hAnsi="Times New Roman"/>
          <w:color w:val="000000"/>
          <w:sz w:val="30"/>
          <w:szCs w:val="30"/>
        </w:rPr>
        <w:t>световозвращающих</w:t>
      </w:r>
      <w:proofErr w:type="spellEnd"/>
      <w:r w:rsidRPr="00392B0A">
        <w:rPr>
          <w:rFonts w:ascii="Times New Roman" w:hAnsi="Times New Roman"/>
          <w:color w:val="000000"/>
          <w:sz w:val="30"/>
          <w:szCs w:val="30"/>
        </w:rPr>
        <w:t xml:space="preserve"> элементов в темное время суток.</w:t>
      </w:r>
    </w:p>
    <w:p w:rsidR="00BD501D" w:rsidRPr="00D65467" w:rsidRDefault="00BD501D" w:rsidP="00BD501D">
      <w:pPr>
        <w:pStyle w:val="a3"/>
        <w:tabs>
          <w:tab w:val="right" w:pos="10317"/>
          <w:tab w:val="right" w:pos="10521"/>
        </w:tabs>
        <w:spacing w:after="0"/>
        <w:ind w:firstLine="709"/>
        <w:jc w:val="both"/>
        <w:rPr>
          <w:rStyle w:val="a4"/>
          <w:sz w:val="28"/>
          <w:szCs w:val="28"/>
        </w:rPr>
      </w:pPr>
      <w:proofErr w:type="gramStart"/>
      <w:r w:rsidRPr="00D65467">
        <w:rPr>
          <w:rStyle w:val="a4"/>
          <w:sz w:val="28"/>
          <w:szCs w:val="28"/>
        </w:rPr>
        <w:t xml:space="preserve">Положительный результат дает применение строгих мер уголовной ответственности за повторное управление транспортным средством в состоянии опьянения, в том числе введенная Законом </w:t>
      </w:r>
      <w:r w:rsidRPr="00D65467">
        <w:rPr>
          <w:sz w:val="28"/>
          <w:szCs w:val="28"/>
        </w:rPr>
        <w:t xml:space="preserve">от 12 июля 2013 г. «О внесении изменений и дополнений в некоторые кодексы Республики Беларусь по вопросам усиления мер ответственности за управление транспортным средством в состоянии опьянения» </w:t>
      </w:r>
      <w:r w:rsidRPr="00D65467">
        <w:rPr>
          <w:rStyle w:val="a4"/>
          <w:sz w:val="28"/>
          <w:szCs w:val="28"/>
        </w:rPr>
        <w:t xml:space="preserve">специальная конфискация транспортных средств. </w:t>
      </w:r>
      <w:proofErr w:type="gramEnd"/>
    </w:p>
    <w:p w:rsidR="00BD501D" w:rsidRPr="00D65467" w:rsidRDefault="00BD501D" w:rsidP="00BD501D">
      <w:pPr>
        <w:pStyle w:val="a3"/>
        <w:tabs>
          <w:tab w:val="right" w:pos="10317"/>
          <w:tab w:val="right" w:pos="10521"/>
        </w:tabs>
        <w:spacing w:after="0"/>
        <w:ind w:firstLine="709"/>
        <w:jc w:val="both"/>
        <w:rPr>
          <w:rStyle w:val="a4"/>
          <w:b/>
          <w:i/>
          <w:sz w:val="28"/>
          <w:szCs w:val="28"/>
        </w:rPr>
      </w:pPr>
      <w:proofErr w:type="spellStart"/>
      <w:r w:rsidRPr="00D65467">
        <w:rPr>
          <w:rStyle w:val="a4"/>
          <w:b/>
          <w:i/>
          <w:sz w:val="28"/>
          <w:szCs w:val="28"/>
        </w:rPr>
        <w:t>Справочно</w:t>
      </w:r>
      <w:proofErr w:type="spellEnd"/>
      <w:r w:rsidRPr="00D65467">
        <w:rPr>
          <w:rStyle w:val="a4"/>
          <w:b/>
          <w:i/>
          <w:sz w:val="28"/>
          <w:szCs w:val="28"/>
        </w:rPr>
        <w:t>.</w:t>
      </w:r>
    </w:p>
    <w:p w:rsidR="00BD501D" w:rsidRPr="00D65467" w:rsidRDefault="00BD501D" w:rsidP="00BD501D">
      <w:pPr>
        <w:pStyle w:val="a3"/>
        <w:tabs>
          <w:tab w:val="right" w:pos="10317"/>
          <w:tab w:val="right" w:pos="10521"/>
        </w:tabs>
        <w:spacing w:after="0"/>
        <w:ind w:firstLine="709"/>
        <w:jc w:val="both"/>
        <w:rPr>
          <w:rStyle w:val="a4"/>
          <w:i/>
          <w:sz w:val="28"/>
          <w:szCs w:val="28"/>
        </w:rPr>
      </w:pPr>
      <w:r w:rsidRPr="00D65467">
        <w:rPr>
          <w:rStyle w:val="a4"/>
          <w:i/>
          <w:sz w:val="28"/>
          <w:szCs w:val="28"/>
        </w:rPr>
        <w:t>В 2015 году по сравнению с 2014 годом число осужденных за данное преступление снизилось почти на 24%</w:t>
      </w:r>
      <w:r w:rsidRPr="00D65467">
        <w:rPr>
          <w:rStyle w:val="a4"/>
          <w:b/>
          <w:i/>
          <w:sz w:val="28"/>
          <w:szCs w:val="28"/>
        </w:rPr>
        <w:t xml:space="preserve"> </w:t>
      </w:r>
      <w:r w:rsidRPr="00D65467">
        <w:rPr>
          <w:rStyle w:val="a4"/>
          <w:i/>
          <w:sz w:val="28"/>
          <w:szCs w:val="28"/>
        </w:rPr>
        <w:t xml:space="preserve">(с 2212 лиц до 1684). В первой половине 2016 г. </w:t>
      </w:r>
      <w:r w:rsidRPr="00D65467">
        <w:rPr>
          <w:rStyle w:val="a4"/>
          <w:b/>
          <w:i/>
          <w:sz w:val="28"/>
          <w:szCs w:val="28"/>
        </w:rPr>
        <w:t>осуждено 614 таких лиц</w:t>
      </w:r>
      <w:r w:rsidRPr="00D65467">
        <w:rPr>
          <w:rStyle w:val="a4"/>
          <w:i/>
          <w:sz w:val="28"/>
          <w:szCs w:val="28"/>
        </w:rPr>
        <w:t>.</w:t>
      </w:r>
    </w:p>
    <w:p w:rsidR="00BD501D" w:rsidRPr="00D65467" w:rsidRDefault="00BD501D" w:rsidP="00BD501D">
      <w:pPr>
        <w:pStyle w:val="a3"/>
        <w:tabs>
          <w:tab w:val="right" w:pos="10317"/>
          <w:tab w:val="right" w:pos="10521"/>
        </w:tabs>
        <w:spacing w:after="0"/>
        <w:ind w:firstLine="709"/>
        <w:jc w:val="both"/>
        <w:rPr>
          <w:rStyle w:val="a4"/>
          <w:i/>
          <w:sz w:val="28"/>
          <w:szCs w:val="28"/>
        </w:rPr>
      </w:pPr>
      <w:proofErr w:type="gramStart"/>
      <w:r w:rsidRPr="00D65467">
        <w:rPr>
          <w:rStyle w:val="a4"/>
          <w:i/>
          <w:sz w:val="28"/>
          <w:szCs w:val="28"/>
        </w:rPr>
        <w:lastRenderedPageBreak/>
        <w:t xml:space="preserve">В текущем году по уголовным делам о преступлениях, предусмотренных статьей 317-1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Уголовного кодекса Республики Беларусь, </w:t>
      </w:r>
      <w:r w:rsidRPr="00D65467">
        <w:rPr>
          <w:rStyle w:val="a4"/>
          <w:b/>
          <w:i/>
          <w:sz w:val="28"/>
          <w:szCs w:val="28"/>
        </w:rPr>
        <w:t>применена специальная конфискация в отношении около 500 легковых автомобилей</w:t>
      </w:r>
      <w:r w:rsidRPr="00D65467">
        <w:rPr>
          <w:rStyle w:val="a4"/>
          <w:i/>
          <w:sz w:val="28"/>
          <w:szCs w:val="28"/>
        </w:rPr>
        <w:t>, 25 мопедов (скутеров), 27 мотоциклов, 2 грузовых автомобилей, 11 тракторов, 7 единиц сельхозтехники, 12 иных транспортных</w:t>
      </w:r>
      <w:proofErr w:type="gramEnd"/>
      <w:r w:rsidRPr="00D65467">
        <w:rPr>
          <w:rStyle w:val="a4"/>
          <w:i/>
          <w:sz w:val="28"/>
          <w:szCs w:val="28"/>
        </w:rPr>
        <w:t xml:space="preserve"> средств.</w:t>
      </w:r>
    </w:p>
    <w:p w:rsidR="00BD501D" w:rsidRPr="00D65467" w:rsidRDefault="00BD501D" w:rsidP="00BD501D">
      <w:pPr>
        <w:ind w:firstLine="709"/>
        <w:jc w:val="both"/>
        <w:rPr>
          <w:rFonts w:ascii="Times New Roman" w:hAnsi="Times New Roman"/>
          <w:b/>
          <w:sz w:val="28"/>
          <w:szCs w:val="28"/>
        </w:rPr>
      </w:pPr>
      <w:r w:rsidRPr="00D65467">
        <w:rPr>
          <w:rFonts w:ascii="Times New Roman" w:hAnsi="Times New Roman"/>
          <w:sz w:val="28"/>
          <w:szCs w:val="28"/>
        </w:rPr>
        <w:t>Отмечена тенденция к умеренному</w:t>
      </w:r>
      <w:r w:rsidRPr="00D65467">
        <w:rPr>
          <w:rFonts w:ascii="Times New Roman" w:hAnsi="Times New Roman"/>
          <w:b/>
          <w:sz w:val="28"/>
          <w:szCs w:val="28"/>
        </w:rPr>
        <w:t xml:space="preserve"> росту количества выявленных коррупционных преступлений, что связано с активизацией деятельности правоохранительных органов</w:t>
      </w:r>
      <w:r w:rsidRPr="00D65467">
        <w:rPr>
          <w:rFonts w:ascii="Times New Roman" w:hAnsi="Times New Roman"/>
          <w:sz w:val="28"/>
          <w:szCs w:val="28"/>
        </w:rPr>
        <w:t>.</w:t>
      </w:r>
      <w:r w:rsidRPr="00D65467">
        <w:rPr>
          <w:rFonts w:ascii="Times New Roman" w:hAnsi="Times New Roman"/>
          <w:b/>
          <w:sz w:val="28"/>
          <w:szCs w:val="28"/>
        </w:rPr>
        <w:t xml:space="preserve"> </w:t>
      </w:r>
      <w:r w:rsidRPr="00D65467">
        <w:rPr>
          <w:rFonts w:ascii="Times New Roman" w:hAnsi="Times New Roman"/>
          <w:sz w:val="28"/>
          <w:szCs w:val="28"/>
        </w:rPr>
        <w:t xml:space="preserve">Здесь наибольшее количество занимают факты хищений путем злоупотребления служебными полномочиями, получения и дачи взяток. </w:t>
      </w:r>
      <w:r w:rsidRPr="00D65467">
        <w:rPr>
          <w:rFonts w:ascii="Times New Roman" w:hAnsi="Times New Roman"/>
          <w:b/>
          <w:sz w:val="28"/>
          <w:szCs w:val="28"/>
        </w:rPr>
        <w:t>Наиболее коррупционно рискованными остаются сферы распоряжения имуществом государственных организаций</w:t>
      </w:r>
      <w:r w:rsidRPr="00D65467">
        <w:rPr>
          <w:rFonts w:ascii="Times New Roman" w:hAnsi="Times New Roman"/>
          <w:sz w:val="28"/>
          <w:szCs w:val="28"/>
        </w:rPr>
        <w:t>, в том числе бюджетными средствами при осуществлении закупок товаров (работ, услуг), строительства и реконструкции объектов республиканской и  коммунальной форм собственности.</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Правоохранительными органами республики в 2015 году установлено 724 лица, совершивших коррупционные преступления, в </w:t>
      </w:r>
      <w:r w:rsidRPr="00D65467">
        <w:rPr>
          <w:rFonts w:ascii="Times New Roman" w:hAnsi="Times New Roman"/>
          <w:i/>
          <w:sz w:val="28"/>
          <w:szCs w:val="28"/>
          <w:lang w:val="en-US"/>
        </w:rPr>
        <w:t>I</w:t>
      </w:r>
      <w:r w:rsidRPr="00D65467">
        <w:rPr>
          <w:rFonts w:ascii="Times New Roman" w:hAnsi="Times New Roman"/>
          <w:i/>
          <w:sz w:val="28"/>
          <w:szCs w:val="28"/>
        </w:rPr>
        <w:t xml:space="preserve"> полугодии 2016 г. – 310  лиц. Из них 25 лиц занимали ответственное положение.</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b/>
          <w:i/>
          <w:sz w:val="28"/>
          <w:szCs w:val="28"/>
        </w:rPr>
        <w:t>В Могилевской области</w:t>
      </w:r>
      <w:r w:rsidRPr="00D65467">
        <w:rPr>
          <w:rFonts w:ascii="Times New Roman" w:hAnsi="Times New Roman"/>
          <w:i/>
          <w:sz w:val="28"/>
          <w:szCs w:val="28"/>
        </w:rPr>
        <w:t xml:space="preserve"> установлено 41 лицо, совершившее коррупционные преступления, количество учтенных коррупционных преступлений составило 84. Наибольшее их количество зарегистрировано в сфере промышленности, здравоохранения, сельского хозяйства, образования, торговли и строительства. </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Анализ причин коррупционных преступлений позволяет сделать вывод о том, что в большинстве случаев их совершение стало возможным вследствие непринятия со стороны руководителей государственных органов и иных </w:t>
      </w:r>
      <w:proofErr w:type="gramStart"/>
      <w:r w:rsidRPr="00D65467">
        <w:rPr>
          <w:rFonts w:ascii="Times New Roman" w:hAnsi="Times New Roman"/>
          <w:i/>
          <w:sz w:val="28"/>
          <w:szCs w:val="28"/>
        </w:rPr>
        <w:t>организаций</w:t>
      </w:r>
      <w:proofErr w:type="gramEnd"/>
      <w:r w:rsidRPr="00D65467">
        <w:rPr>
          <w:rFonts w:ascii="Times New Roman" w:hAnsi="Times New Roman"/>
          <w:i/>
          <w:sz w:val="28"/>
          <w:szCs w:val="28"/>
        </w:rPr>
        <w:t xml:space="preserve"> должных мер по предупреждению коррупции, обеспечению контроля за работой подчиненных сотрудников, упущений при подборе кадров.</w:t>
      </w:r>
    </w:p>
    <w:p w:rsidR="00BD501D" w:rsidRPr="00D65467" w:rsidRDefault="00BD501D" w:rsidP="00BD501D">
      <w:pPr>
        <w:ind w:firstLine="709"/>
        <w:jc w:val="both"/>
        <w:rPr>
          <w:rFonts w:ascii="Times New Roman" w:hAnsi="Times New Roman"/>
          <w:sz w:val="28"/>
          <w:szCs w:val="28"/>
        </w:rPr>
      </w:pPr>
      <w:r w:rsidRPr="00D65467">
        <w:rPr>
          <w:rFonts w:ascii="Times New Roman" w:hAnsi="Times New Roman"/>
          <w:sz w:val="28"/>
          <w:szCs w:val="28"/>
        </w:rPr>
        <w:t xml:space="preserve">В </w:t>
      </w:r>
      <w:r w:rsidRPr="00D65467">
        <w:rPr>
          <w:rFonts w:ascii="Times New Roman" w:hAnsi="Times New Roman"/>
          <w:sz w:val="28"/>
          <w:szCs w:val="28"/>
          <w:lang w:val="en-US"/>
        </w:rPr>
        <w:t>I</w:t>
      </w:r>
      <w:r w:rsidRPr="00D65467">
        <w:rPr>
          <w:rFonts w:ascii="Times New Roman" w:hAnsi="Times New Roman"/>
          <w:sz w:val="28"/>
          <w:szCs w:val="28"/>
        </w:rPr>
        <w:t xml:space="preserve"> полугодии 2016 г. проводился комплекс мероприятий, направленных на </w:t>
      </w:r>
      <w:r w:rsidRPr="00D65467">
        <w:rPr>
          <w:rFonts w:ascii="Times New Roman" w:hAnsi="Times New Roman"/>
          <w:b/>
          <w:sz w:val="28"/>
          <w:szCs w:val="28"/>
        </w:rPr>
        <w:t xml:space="preserve">закрепление динамики </w:t>
      </w:r>
      <w:r w:rsidRPr="00D65467">
        <w:rPr>
          <w:rFonts w:ascii="Times New Roman" w:hAnsi="Times New Roman"/>
          <w:b/>
          <w:spacing w:val="-4"/>
          <w:sz w:val="28"/>
          <w:szCs w:val="28"/>
        </w:rPr>
        <w:t>снижения преступности и криминогенных рисков на предприятиях</w:t>
      </w:r>
      <w:r w:rsidRPr="00D65467">
        <w:rPr>
          <w:rFonts w:ascii="Times New Roman" w:hAnsi="Times New Roman"/>
          <w:b/>
          <w:sz w:val="28"/>
          <w:szCs w:val="28"/>
        </w:rPr>
        <w:t xml:space="preserve"> железнодорожного, автомобильного, водного и воздушного видов транспорта, </w:t>
      </w:r>
      <w:r w:rsidRPr="00D65467">
        <w:rPr>
          <w:rFonts w:ascii="Times New Roman" w:hAnsi="Times New Roman"/>
          <w:sz w:val="28"/>
          <w:szCs w:val="28"/>
        </w:rPr>
        <w:t xml:space="preserve">обеспечение общественной безопасности, соблюдение трудовых и социальных прав граждан, принятие мер профилактического характера по предупреждению травматизма, возмещению вреда. </w:t>
      </w:r>
    </w:p>
    <w:p w:rsidR="00BD501D" w:rsidRPr="00D65467" w:rsidRDefault="00BD501D" w:rsidP="00BD501D">
      <w:pPr>
        <w:ind w:firstLine="709"/>
        <w:jc w:val="both"/>
        <w:rPr>
          <w:rFonts w:ascii="Times New Roman" w:hAnsi="Times New Roman"/>
          <w:b/>
          <w:i/>
          <w:sz w:val="28"/>
          <w:szCs w:val="28"/>
        </w:rPr>
      </w:pPr>
      <w:proofErr w:type="spellStart"/>
      <w:r w:rsidRPr="00D65467">
        <w:rPr>
          <w:rFonts w:ascii="Times New Roman" w:hAnsi="Times New Roman"/>
          <w:b/>
          <w:i/>
          <w:sz w:val="28"/>
          <w:szCs w:val="28"/>
        </w:rPr>
        <w:t>Справочно</w:t>
      </w:r>
      <w:proofErr w:type="spellEnd"/>
      <w:r w:rsidRPr="00D65467">
        <w:rPr>
          <w:rFonts w:ascii="Times New Roman" w:hAnsi="Times New Roman"/>
          <w:b/>
          <w:i/>
          <w:sz w:val="28"/>
          <w:szCs w:val="28"/>
        </w:rPr>
        <w:t>.</w:t>
      </w:r>
    </w:p>
    <w:p w:rsidR="00BD501D" w:rsidRPr="00D65467" w:rsidRDefault="00BD501D" w:rsidP="00BD501D">
      <w:pPr>
        <w:ind w:firstLine="709"/>
        <w:jc w:val="both"/>
        <w:rPr>
          <w:rFonts w:ascii="Times New Roman" w:hAnsi="Times New Roman"/>
          <w:i/>
          <w:sz w:val="28"/>
          <w:szCs w:val="28"/>
        </w:rPr>
      </w:pPr>
      <w:r w:rsidRPr="00D65467">
        <w:rPr>
          <w:rFonts w:ascii="Times New Roman" w:hAnsi="Times New Roman"/>
          <w:i/>
          <w:sz w:val="28"/>
          <w:szCs w:val="28"/>
        </w:rPr>
        <w:t xml:space="preserve">В результате принятых мер удалось достичь снижения уровня преступности в </w:t>
      </w:r>
      <w:r w:rsidRPr="00D65467">
        <w:rPr>
          <w:rFonts w:ascii="Times New Roman" w:hAnsi="Times New Roman"/>
          <w:i/>
          <w:sz w:val="28"/>
          <w:szCs w:val="28"/>
          <w:lang w:val="en-US"/>
        </w:rPr>
        <w:t>I</w:t>
      </w:r>
      <w:r w:rsidRPr="00D65467">
        <w:rPr>
          <w:rFonts w:ascii="Times New Roman" w:hAnsi="Times New Roman"/>
          <w:i/>
          <w:sz w:val="28"/>
          <w:szCs w:val="28"/>
        </w:rPr>
        <w:t xml:space="preserve"> полугодии 2016 г. на объектах транспорта с 462 до 438 преступлений, что на 5% меньше аналогичного периода прошлого года. С 95 до 51, или на 46%, уменьшилось количество тяжких и особо тяжких преступлений. </w:t>
      </w:r>
    </w:p>
    <w:sectPr w:rsidR="00BD501D" w:rsidRPr="00D65467" w:rsidSect="00D65467">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D501D"/>
    <w:rsid w:val="00057492"/>
    <w:rsid w:val="000B762F"/>
    <w:rsid w:val="001D4B20"/>
    <w:rsid w:val="00321B0E"/>
    <w:rsid w:val="00347BBB"/>
    <w:rsid w:val="00361DF6"/>
    <w:rsid w:val="00392B0A"/>
    <w:rsid w:val="003E2DC6"/>
    <w:rsid w:val="004C68DD"/>
    <w:rsid w:val="005D3EF5"/>
    <w:rsid w:val="006879C0"/>
    <w:rsid w:val="006C1BF7"/>
    <w:rsid w:val="00774DFE"/>
    <w:rsid w:val="00791325"/>
    <w:rsid w:val="007F16AE"/>
    <w:rsid w:val="009C2191"/>
    <w:rsid w:val="00A0083E"/>
    <w:rsid w:val="00AC24DB"/>
    <w:rsid w:val="00B21982"/>
    <w:rsid w:val="00B22D3E"/>
    <w:rsid w:val="00BD501D"/>
    <w:rsid w:val="00C334C6"/>
    <w:rsid w:val="00CF5AAF"/>
    <w:rsid w:val="00D040E9"/>
    <w:rsid w:val="00D65467"/>
    <w:rsid w:val="00DE64E6"/>
    <w:rsid w:val="00E16D33"/>
    <w:rsid w:val="00E72661"/>
    <w:rsid w:val="00EB48FF"/>
    <w:rsid w:val="00F13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1D"/>
    <w:pPr>
      <w:spacing w:after="0" w:line="240" w:lineRule="auto"/>
    </w:pPr>
    <w:rPr>
      <w:rFonts w:ascii="Calibri" w:eastAsia="Times New Roman" w:hAnsi="Calibri"/>
      <w:sz w:val="22"/>
      <w:szCs w:val="22"/>
    </w:rPr>
  </w:style>
  <w:style w:type="paragraph" w:styleId="1">
    <w:name w:val="heading 1"/>
    <w:basedOn w:val="a"/>
    <w:link w:val="10"/>
    <w:qFormat/>
    <w:rsid w:val="00BD501D"/>
    <w:pPr>
      <w:spacing w:before="100" w:beforeAutospacing="1" w:after="100" w:afterAutospacing="1"/>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01D"/>
    <w:rPr>
      <w:rFonts w:eastAsia="Times New Roman"/>
      <w:b/>
      <w:bCs/>
      <w:kern w:val="36"/>
      <w:sz w:val="48"/>
      <w:szCs w:val="48"/>
      <w:lang w:eastAsia="ru-RU"/>
    </w:rPr>
  </w:style>
  <w:style w:type="character" w:customStyle="1" w:styleId="FontStyle11">
    <w:name w:val="Font Style11"/>
    <w:rsid w:val="00BD501D"/>
    <w:rPr>
      <w:rFonts w:ascii="Times New Roman" w:hAnsi="Times New Roman"/>
      <w:spacing w:val="10"/>
      <w:sz w:val="26"/>
    </w:rPr>
  </w:style>
  <w:style w:type="paragraph" w:styleId="a3">
    <w:name w:val="Body Text"/>
    <w:basedOn w:val="a"/>
    <w:link w:val="a4"/>
    <w:rsid w:val="00BD501D"/>
    <w:pPr>
      <w:widowControl w:val="0"/>
      <w:autoSpaceDE w:val="0"/>
      <w:autoSpaceDN w:val="0"/>
      <w:adjustRightInd w:val="0"/>
      <w:spacing w:after="120"/>
    </w:pPr>
    <w:rPr>
      <w:rFonts w:ascii="Times New Roman" w:eastAsia="Calibri" w:hAnsi="Times New Roman"/>
      <w:sz w:val="20"/>
      <w:szCs w:val="20"/>
      <w:lang w:eastAsia="ru-RU"/>
    </w:rPr>
  </w:style>
  <w:style w:type="character" w:customStyle="1" w:styleId="a4">
    <w:name w:val="Основной текст Знак"/>
    <w:basedOn w:val="a0"/>
    <w:link w:val="a3"/>
    <w:rsid w:val="00BD501D"/>
    <w:rPr>
      <w:rFonts w:eastAsia="Calibri"/>
      <w:sz w:val="20"/>
      <w:szCs w:val="20"/>
      <w:lang w:eastAsia="ru-RU"/>
    </w:rPr>
  </w:style>
  <w:style w:type="paragraph" w:styleId="3">
    <w:name w:val="Body Text 3"/>
    <w:basedOn w:val="a"/>
    <w:link w:val="30"/>
    <w:rsid w:val="00BD501D"/>
    <w:pPr>
      <w:spacing w:after="120"/>
    </w:pPr>
    <w:rPr>
      <w:sz w:val="16"/>
      <w:szCs w:val="16"/>
    </w:rPr>
  </w:style>
  <w:style w:type="character" w:customStyle="1" w:styleId="30">
    <w:name w:val="Основной текст 3 Знак"/>
    <w:basedOn w:val="a0"/>
    <w:link w:val="3"/>
    <w:rsid w:val="00BD501D"/>
    <w:rPr>
      <w:rFonts w:ascii="Calibri" w:eastAsia="Times New Roman" w:hAnsi="Calibri"/>
      <w:sz w:val="16"/>
      <w:szCs w:val="16"/>
    </w:rPr>
  </w:style>
  <w:style w:type="paragraph" w:styleId="2">
    <w:name w:val="Body Text 2"/>
    <w:basedOn w:val="a"/>
    <w:link w:val="20"/>
    <w:rsid w:val="00BD501D"/>
    <w:pPr>
      <w:spacing w:after="120" w:line="480" w:lineRule="auto"/>
    </w:pPr>
  </w:style>
  <w:style w:type="character" w:customStyle="1" w:styleId="20">
    <w:name w:val="Основной текст 2 Знак"/>
    <w:basedOn w:val="a0"/>
    <w:link w:val="2"/>
    <w:rsid w:val="00BD501D"/>
    <w:rPr>
      <w:rFonts w:ascii="Calibri" w:eastAsia="Times New Roman" w:hAnsi="Calibri"/>
      <w:sz w:val="22"/>
      <w:szCs w:val="22"/>
    </w:rPr>
  </w:style>
  <w:style w:type="paragraph" w:customStyle="1" w:styleId="Style1">
    <w:name w:val="Style1"/>
    <w:basedOn w:val="a"/>
    <w:rsid w:val="00BD501D"/>
    <w:pPr>
      <w:widowControl w:val="0"/>
      <w:autoSpaceDE w:val="0"/>
      <w:autoSpaceDN w:val="0"/>
      <w:adjustRightInd w:val="0"/>
      <w:spacing w:line="343" w:lineRule="exact"/>
      <w:ind w:firstLine="696"/>
      <w:jc w:val="both"/>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B1312-9FA9-4133-A981-56E8914A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3449</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mezhennaya_el</dc:creator>
  <cp:keywords/>
  <dc:description/>
  <cp:lastModifiedBy>mezhennaya_el</cp:lastModifiedBy>
  <cp:revision>7</cp:revision>
  <cp:lastPrinted>2016-09-13T11:45:00Z</cp:lastPrinted>
  <dcterms:created xsi:type="dcterms:W3CDTF">2016-09-13T11:35:00Z</dcterms:created>
  <dcterms:modified xsi:type="dcterms:W3CDTF">2016-09-15T05:11:00Z</dcterms:modified>
</cp:coreProperties>
</file>