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88" w:rsidRPr="00521293" w:rsidRDefault="004D7A88" w:rsidP="004D7A88">
      <w:pPr>
        <w:pStyle w:val="ConsPlusNormal"/>
        <w:tabs>
          <w:tab w:val="left" w:pos="993"/>
          <w:tab w:val="left" w:pos="1134"/>
        </w:tabs>
        <w:ind w:firstLine="709"/>
        <w:jc w:val="both"/>
        <w:rPr>
          <w:rStyle w:val="FontStyle39"/>
          <w:rFonts w:cs="Times New Roman"/>
          <w:sz w:val="30"/>
          <w:szCs w:val="30"/>
        </w:rPr>
      </w:pPr>
      <w:r w:rsidRPr="004D7A88">
        <w:rPr>
          <w:rFonts w:ascii="Times New Roman" w:hAnsi="Times New Roman" w:cs="Times New Roman"/>
          <w:b/>
          <w:sz w:val="30"/>
          <w:szCs w:val="30"/>
        </w:rPr>
        <w:t>Основной задачей</w:t>
      </w:r>
      <w:r w:rsidRPr="004D7A88">
        <w:rPr>
          <w:rFonts w:ascii="Times New Roman" w:hAnsi="Times New Roman" w:cs="Times New Roman"/>
          <w:b/>
          <w:sz w:val="30"/>
          <w:szCs w:val="30"/>
        </w:rPr>
        <w:t xml:space="preserve"> постоянно действующей </w:t>
      </w:r>
      <w:r w:rsidRPr="004D7A88">
        <w:rPr>
          <w:rFonts w:ascii="Times New Roman" w:hAnsi="Times New Roman" w:cs="Times New Roman"/>
          <w:b/>
          <w:sz w:val="30"/>
          <w:szCs w:val="30"/>
        </w:rPr>
        <w:t xml:space="preserve">комиссии </w:t>
      </w:r>
      <w:r w:rsidRPr="004D7A88">
        <w:rPr>
          <w:rFonts w:ascii="Times New Roman" w:hAnsi="Times New Roman" w:cs="Times New Roman"/>
          <w:b/>
          <w:sz w:val="30"/>
          <w:szCs w:val="30"/>
        </w:rPr>
        <w:t>по координации работы по содействию занятости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D7A88">
        <w:rPr>
          <w:rFonts w:ascii="Times New Roman" w:hAnsi="Times New Roman" w:cs="Times New Roman"/>
          <w:b/>
          <w:sz w:val="30"/>
          <w:szCs w:val="30"/>
        </w:rPr>
        <w:t xml:space="preserve">является </w:t>
      </w:r>
      <w:r w:rsidRPr="00521293">
        <w:rPr>
          <w:rStyle w:val="FontStyle39"/>
          <w:rFonts w:cs="Times New Roman"/>
          <w:sz w:val="30"/>
          <w:szCs w:val="30"/>
        </w:rPr>
        <w:t xml:space="preserve">координация работы по реализации норм Декрета Президента Республики Беларусь от 2 апреля </w:t>
      </w:r>
      <w:smartTag w:uri="urn:schemas-microsoft-com:office:smarttags" w:element="metricconverter">
        <w:smartTagPr>
          <w:attr w:name="ProductID" w:val="2015 г"/>
        </w:smartTagPr>
        <w:r w:rsidRPr="00521293">
          <w:rPr>
            <w:rStyle w:val="FontStyle39"/>
            <w:rFonts w:cs="Times New Roman"/>
            <w:spacing w:val="-6"/>
            <w:sz w:val="30"/>
            <w:szCs w:val="30"/>
          </w:rPr>
          <w:t>2015 г</w:t>
        </w:r>
      </w:smartTag>
      <w:r w:rsidRPr="00521293">
        <w:rPr>
          <w:rStyle w:val="FontStyle39"/>
          <w:rFonts w:cs="Times New Roman"/>
          <w:spacing w:val="-6"/>
          <w:sz w:val="30"/>
          <w:szCs w:val="30"/>
        </w:rPr>
        <w:t xml:space="preserve">. № 3 </w:t>
      </w:r>
      <w:r>
        <w:rPr>
          <w:rStyle w:val="FontStyle39"/>
          <w:rFonts w:cs="Times New Roman"/>
          <w:spacing w:val="-6"/>
          <w:sz w:val="30"/>
          <w:szCs w:val="30"/>
        </w:rPr>
        <w:t>«</w:t>
      </w:r>
      <w:r w:rsidRPr="00521293">
        <w:rPr>
          <w:rStyle w:val="FontStyle39"/>
          <w:rFonts w:cs="Times New Roman"/>
          <w:caps/>
          <w:sz w:val="30"/>
          <w:szCs w:val="30"/>
        </w:rPr>
        <w:t>О </w:t>
      </w:r>
      <w:r w:rsidRPr="00521293">
        <w:rPr>
          <w:rStyle w:val="FontStyle39"/>
          <w:rFonts w:cs="Times New Roman"/>
          <w:sz w:val="30"/>
          <w:szCs w:val="30"/>
        </w:rPr>
        <w:t>содействии занятости населения</w:t>
      </w:r>
      <w:r>
        <w:rPr>
          <w:rStyle w:val="FontStyle39"/>
          <w:rFonts w:cs="Times New Roman"/>
          <w:sz w:val="30"/>
          <w:szCs w:val="30"/>
        </w:rPr>
        <w:t>»</w:t>
      </w:r>
      <w:r w:rsidRPr="00521293">
        <w:rPr>
          <w:rStyle w:val="FontStyle39"/>
          <w:rFonts w:cs="Times New Roman"/>
          <w:sz w:val="30"/>
          <w:szCs w:val="30"/>
        </w:rPr>
        <w:t xml:space="preserve"> </w:t>
      </w:r>
      <w:r w:rsidRPr="00091068">
        <w:rPr>
          <w:rFonts w:ascii="Times New Roman" w:hAnsi="Times New Roman" w:cs="Times New Roman"/>
          <w:sz w:val="30"/>
          <w:szCs w:val="30"/>
        </w:rPr>
        <w:t xml:space="preserve">(далее – Декрет № 3), </w:t>
      </w:r>
      <w:r w:rsidRPr="00521293">
        <w:rPr>
          <w:rStyle w:val="FontStyle39"/>
          <w:rFonts w:cs="Times New Roman"/>
          <w:sz w:val="30"/>
          <w:szCs w:val="30"/>
        </w:rPr>
        <w:t xml:space="preserve"> в том числе посредством:</w:t>
      </w:r>
    </w:p>
    <w:p w:rsidR="004D7A88" w:rsidRDefault="004D7A88" w:rsidP="004D7A88">
      <w:pPr>
        <w:pStyle w:val="ConsPlusNormal"/>
        <w:ind w:firstLine="709"/>
        <w:jc w:val="both"/>
        <w:rPr>
          <w:rStyle w:val="FontStyle39"/>
          <w:rFonts w:cs="Times New Roman"/>
          <w:sz w:val="30"/>
          <w:szCs w:val="30"/>
        </w:rPr>
      </w:pPr>
      <w:r w:rsidRPr="00E0044F">
        <w:rPr>
          <w:rStyle w:val="FontStyle39"/>
          <w:rFonts w:cs="Times New Roman"/>
          <w:sz w:val="30"/>
          <w:szCs w:val="30"/>
        </w:rPr>
        <w:t>организаци</w:t>
      </w:r>
      <w:r>
        <w:rPr>
          <w:rStyle w:val="FontStyle39"/>
          <w:rFonts w:cs="Times New Roman"/>
          <w:sz w:val="30"/>
          <w:szCs w:val="30"/>
        </w:rPr>
        <w:t>и</w:t>
      </w:r>
      <w:r w:rsidRPr="00E0044F">
        <w:rPr>
          <w:rStyle w:val="FontStyle39"/>
          <w:rFonts w:cs="Times New Roman"/>
          <w:sz w:val="30"/>
          <w:szCs w:val="30"/>
        </w:rPr>
        <w:t xml:space="preserve"> работы по оказанию </w:t>
      </w:r>
      <w:r>
        <w:rPr>
          <w:rStyle w:val="FontStyle39"/>
          <w:rFonts w:cs="Times New Roman"/>
          <w:sz w:val="30"/>
          <w:szCs w:val="30"/>
        </w:rPr>
        <w:t xml:space="preserve">трудоспособным гражданам, </w:t>
      </w:r>
      <w:r>
        <w:rPr>
          <w:rStyle w:val="FontStyle39"/>
          <w:rFonts w:cs="Times New Roman"/>
          <w:sz w:val="30"/>
          <w:szCs w:val="30"/>
        </w:rPr>
        <w:br/>
      </w:r>
      <w:r w:rsidRPr="00E0044F">
        <w:rPr>
          <w:rStyle w:val="FontStyle39"/>
          <w:rFonts w:cs="Times New Roman"/>
          <w:sz w:val="30"/>
          <w:szCs w:val="30"/>
        </w:rPr>
        <w:t>не</w:t>
      </w:r>
      <w:r>
        <w:rPr>
          <w:rStyle w:val="FontStyle39"/>
          <w:rFonts w:cs="Times New Roman"/>
          <w:sz w:val="30"/>
          <w:szCs w:val="30"/>
        </w:rPr>
        <w:t xml:space="preserve"> </w:t>
      </w:r>
      <w:r w:rsidRPr="00E0044F">
        <w:rPr>
          <w:rStyle w:val="FontStyle39"/>
          <w:rFonts w:cs="Times New Roman"/>
          <w:sz w:val="30"/>
          <w:szCs w:val="30"/>
        </w:rPr>
        <w:t>занятым</w:t>
      </w:r>
      <w:r>
        <w:rPr>
          <w:rStyle w:val="FontStyle39"/>
          <w:rFonts w:cs="Times New Roman"/>
          <w:sz w:val="30"/>
          <w:szCs w:val="30"/>
        </w:rPr>
        <w:t xml:space="preserve"> в экономике,</w:t>
      </w:r>
      <w:r w:rsidRPr="00E0044F">
        <w:rPr>
          <w:rStyle w:val="FontStyle39"/>
          <w:rFonts w:cs="Times New Roman"/>
          <w:sz w:val="30"/>
          <w:szCs w:val="30"/>
        </w:rPr>
        <w:t xml:space="preserve"> содействия в трудоустройстве</w:t>
      </w:r>
      <w:r w:rsidRPr="00521293">
        <w:rPr>
          <w:rStyle w:val="FontStyle39"/>
          <w:rFonts w:cs="Times New Roman"/>
          <w:sz w:val="30"/>
          <w:szCs w:val="30"/>
        </w:rPr>
        <w:t>;</w:t>
      </w:r>
      <w:r w:rsidRPr="00E0044F">
        <w:rPr>
          <w:rStyle w:val="FontStyle39"/>
          <w:rFonts w:cs="Times New Roman"/>
          <w:sz w:val="30"/>
          <w:szCs w:val="30"/>
        </w:rPr>
        <w:t xml:space="preserve"> </w:t>
      </w:r>
    </w:p>
    <w:p w:rsidR="004D7A88" w:rsidRPr="00E0044F" w:rsidRDefault="004D7A88" w:rsidP="004D7A88">
      <w:pPr>
        <w:pStyle w:val="ConsPlusNormal"/>
        <w:ind w:firstLine="709"/>
        <w:jc w:val="both"/>
        <w:rPr>
          <w:rStyle w:val="FontStyle39"/>
          <w:rFonts w:cs="Times New Roman"/>
          <w:sz w:val="30"/>
          <w:szCs w:val="30"/>
        </w:rPr>
      </w:pPr>
      <w:r w:rsidRPr="00E0044F">
        <w:rPr>
          <w:rStyle w:val="FontStyle39"/>
          <w:rFonts w:cs="Times New Roman"/>
          <w:sz w:val="30"/>
          <w:szCs w:val="30"/>
        </w:rPr>
        <w:t>оказани</w:t>
      </w:r>
      <w:r>
        <w:rPr>
          <w:rStyle w:val="FontStyle39"/>
          <w:rFonts w:cs="Times New Roman"/>
          <w:sz w:val="30"/>
          <w:szCs w:val="30"/>
        </w:rPr>
        <w:t>я</w:t>
      </w:r>
      <w:r w:rsidRPr="00E0044F">
        <w:rPr>
          <w:rStyle w:val="FontStyle39"/>
          <w:rFonts w:cs="Times New Roman"/>
          <w:sz w:val="30"/>
          <w:szCs w:val="30"/>
        </w:rPr>
        <w:t xml:space="preserve"> консультативной, методической и правовой помощи по вопросам трудоустройства и (или) </w:t>
      </w:r>
      <w:proofErr w:type="spellStart"/>
      <w:r w:rsidRPr="00E0044F">
        <w:rPr>
          <w:rStyle w:val="FontStyle39"/>
          <w:rFonts w:cs="Times New Roman"/>
          <w:sz w:val="30"/>
          <w:szCs w:val="30"/>
        </w:rPr>
        <w:t>самозанятости</w:t>
      </w:r>
      <w:proofErr w:type="spellEnd"/>
      <w:r w:rsidRPr="00E0044F">
        <w:rPr>
          <w:rStyle w:val="FontStyle39"/>
          <w:rFonts w:cs="Times New Roman"/>
          <w:sz w:val="30"/>
          <w:szCs w:val="30"/>
        </w:rPr>
        <w:t>;</w:t>
      </w:r>
    </w:p>
    <w:p w:rsidR="004D7A88" w:rsidRPr="006F1AC0" w:rsidRDefault="004D7A88" w:rsidP="004D7A88">
      <w:pPr>
        <w:pStyle w:val="ConsPlusNormal"/>
        <w:ind w:firstLine="709"/>
        <w:jc w:val="both"/>
        <w:rPr>
          <w:rStyle w:val="FontStyle39"/>
          <w:rFonts w:cs="Times New Roman"/>
          <w:strike/>
          <w:sz w:val="30"/>
          <w:szCs w:val="30"/>
        </w:rPr>
      </w:pPr>
      <w:r w:rsidRPr="006F1AC0">
        <w:rPr>
          <w:rStyle w:val="FontStyle39"/>
          <w:rFonts w:cs="Times New Roman"/>
          <w:sz w:val="30"/>
          <w:szCs w:val="30"/>
        </w:rPr>
        <w:t xml:space="preserve">организации работы по информированию (уведомлению) граждан о том, что </w:t>
      </w:r>
      <w:r>
        <w:rPr>
          <w:rStyle w:val="FontStyle39"/>
          <w:rFonts w:cs="Times New Roman"/>
          <w:sz w:val="30"/>
          <w:szCs w:val="30"/>
        </w:rPr>
        <w:t>информация о них содержится</w:t>
      </w:r>
      <w:r w:rsidRPr="006F1AC0">
        <w:rPr>
          <w:rStyle w:val="FontStyle39"/>
          <w:rFonts w:cs="Times New Roman"/>
          <w:sz w:val="30"/>
          <w:szCs w:val="30"/>
        </w:rPr>
        <w:t xml:space="preserve"> в </w:t>
      </w:r>
      <w:r w:rsidRPr="00CA2CFA">
        <w:rPr>
          <w:rFonts w:ascii="Times New Roman" w:eastAsia="Calibri" w:hAnsi="Times New Roman" w:cs="Times New Roman"/>
          <w:sz w:val="30"/>
          <w:szCs w:val="30"/>
        </w:rPr>
        <w:t>баз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CA2CFA">
        <w:rPr>
          <w:rFonts w:ascii="Times New Roman" w:eastAsia="Calibri" w:hAnsi="Times New Roman" w:cs="Times New Roman"/>
          <w:sz w:val="30"/>
          <w:szCs w:val="30"/>
        </w:rPr>
        <w:t xml:space="preserve"> данных трудоспособных граждан, не занятых в экономике (далее – база данных)</w:t>
      </w:r>
      <w:r w:rsidRPr="006F1AC0">
        <w:rPr>
          <w:rStyle w:val="FontStyle39"/>
          <w:rFonts w:cs="Times New Roman"/>
          <w:sz w:val="30"/>
          <w:szCs w:val="30"/>
        </w:rPr>
        <w:t>;</w:t>
      </w:r>
      <w:r w:rsidRPr="006F1AC0">
        <w:rPr>
          <w:rFonts w:ascii="Times New Roman" w:hAnsi="Times New Roman" w:cs="Times New Roman"/>
          <w:strike/>
          <w:sz w:val="30"/>
          <w:szCs w:val="30"/>
        </w:rPr>
        <w:t xml:space="preserve"> </w:t>
      </w:r>
    </w:p>
    <w:p w:rsidR="004D7A88" w:rsidRPr="00E0044F" w:rsidRDefault="004D7A88" w:rsidP="004D7A8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D4563">
        <w:rPr>
          <w:rStyle w:val="FontStyle39"/>
          <w:rFonts w:cs="Times New Roman"/>
          <w:sz w:val="30"/>
          <w:szCs w:val="30"/>
        </w:rPr>
        <w:t>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</w:t>
      </w:r>
      <w:r w:rsidRPr="00521293">
        <w:rPr>
          <w:rStyle w:val="FontStyle39"/>
          <w:rFonts w:cs="Times New Roman"/>
          <w:sz w:val="30"/>
          <w:szCs w:val="30"/>
        </w:rPr>
        <w:t xml:space="preserve"> возмещением затрат);</w:t>
      </w:r>
      <w:r w:rsidRPr="00E0044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4D7A88" w:rsidRPr="00091068" w:rsidRDefault="004D7A88" w:rsidP="004D7A88">
      <w:pPr>
        <w:pStyle w:val="ConsPlusNormal"/>
        <w:widowControl/>
        <w:ind w:firstLine="709"/>
        <w:jc w:val="both"/>
        <w:rPr>
          <w:rStyle w:val="FontStyle39"/>
          <w:rFonts w:cs="Times New Roman"/>
          <w:sz w:val="30"/>
          <w:szCs w:val="30"/>
        </w:rPr>
      </w:pPr>
      <w:r w:rsidRPr="00E0044F">
        <w:rPr>
          <w:rStyle w:val="FontStyle39"/>
          <w:sz w:val="30"/>
          <w:szCs w:val="30"/>
        </w:rPr>
        <w:t>рассмотрени</w:t>
      </w:r>
      <w:r>
        <w:rPr>
          <w:rStyle w:val="FontStyle39"/>
          <w:sz w:val="30"/>
          <w:szCs w:val="30"/>
        </w:rPr>
        <w:t>я</w:t>
      </w:r>
      <w:r w:rsidRPr="00E0044F">
        <w:rPr>
          <w:rStyle w:val="FontStyle39"/>
          <w:sz w:val="30"/>
          <w:szCs w:val="30"/>
        </w:rPr>
        <w:t xml:space="preserve"> заявлений трудоспособных граждан, не занятых в экономике, или членов их семей</w:t>
      </w:r>
      <w:r w:rsidRPr="0057177A">
        <w:rPr>
          <w:rStyle w:val="FontStyle39"/>
          <w:sz w:val="30"/>
          <w:szCs w:val="30"/>
        </w:rPr>
        <w:t xml:space="preserve"> (</w:t>
      </w:r>
      <w:r w:rsidRPr="0057177A">
        <w:rPr>
          <w:rFonts w:ascii="Times New Roman" w:hAnsi="Times New Roman"/>
          <w:sz w:val="30"/>
          <w:szCs w:val="30"/>
        </w:rPr>
        <w:t xml:space="preserve">супруг (супруга), родители (усыновители, </w:t>
      </w:r>
      <w:proofErr w:type="spellStart"/>
      <w:r w:rsidRPr="0057177A">
        <w:rPr>
          <w:rFonts w:ascii="Times New Roman" w:hAnsi="Times New Roman"/>
          <w:sz w:val="30"/>
          <w:szCs w:val="30"/>
        </w:rPr>
        <w:t>удочерители</w:t>
      </w:r>
      <w:proofErr w:type="spellEnd"/>
      <w:r w:rsidRPr="0057177A">
        <w:rPr>
          <w:rFonts w:ascii="Times New Roman" w:hAnsi="Times New Roman"/>
          <w:sz w:val="30"/>
          <w:szCs w:val="3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57177A">
        <w:rPr>
          <w:rFonts w:ascii="Times New Roman" w:hAnsi="Times New Roman"/>
          <w:sz w:val="30"/>
          <w:szCs w:val="30"/>
        </w:rPr>
        <w:t>удочерители</w:t>
      </w:r>
      <w:proofErr w:type="spellEnd"/>
      <w:r w:rsidRPr="0057177A">
        <w:rPr>
          <w:rFonts w:ascii="Times New Roman" w:hAnsi="Times New Roman"/>
          <w:sz w:val="30"/>
          <w:szCs w:val="30"/>
        </w:rPr>
        <w:t>), дети, в том числе усыновленные, удочеренные, дед, бабка, внуки, прадед, прабабка, правнуки супруга (супруги))</w:t>
      </w:r>
      <w:r>
        <w:rPr>
          <w:rFonts w:ascii="Times New Roman" w:hAnsi="Times New Roman"/>
          <w:sz w:val="30"/>
          <w:szCs w:val="30"/>
        </w:rPr>
        <w:t xml:space="preserve"> </w:t>
      </w:r>
      <w:r w:rsidRPr="00E0044F">
        <w:rPr>
          <w:rStyle w:val="FontStyle39"/>
          <w:sz w:val="30"/>
          <w:szCs w:val="30"/>
        </w:rPr>
        <w:t>о</w:t>
      </w:r>
      <w:r>
        <w:rPr>
          <w:rStyle w:val="FontStyle39"/>
          <w:sz w:val="30"/>
          <w:szCs w:val="30"/>
        </w:rPr>
        <w:t xml:space="preserve"> полном или частичном </w:t>
      </w:r>
      <w:r w:rsidRPr="00E0044F">
        <w:rPr>
          <w:rStyle w:val="FontStyle39"/>
          <w:sz w:val="30"/>
          <w:szCs w:val="30"/>
        </w:rPr>
        <w:t xml:space="preserve">освобождении </w:t>
      </w:r>
      <w:r>
        <w:rPr>
          <w:rStyle w:val="FontStyle39"/>
          <w:sz w:val="30"/>
          <w:szCs w:val="30"/>
        </w:rPr>
        <w:t xml:space="preserve">таких трудоспособных граждан </w:t>
      </w:r>
      <w:r w:rsidRPr="00E0044F">
        <w:rPr>
          <w:rStyle w:val="FontStyle39"/>
          <w:sz w:val="30"/>
          <w:szCs w:val="30"/>
        </w:rPr>
        <w:t>от оплаты услуг с возмещением затрат</w:t>
      </w:r>
      <w:r>
        <w:rPr>
          <w:rStyle w:val="FontStyle39"/>
          <w:sz w:val="30"/>
          <w:szCs w:val="30"/>
        </w:rPr>
        <w:t xml:space="preserve">, </w:t>
      </w:r>
      <w:r w:rsidRPr="00E0044F">
        <w:rPr>
          <w:rStyle w:val="FontStyle39"/>
          <w:sz w:val="30"/>
          <w:szCs w:val="30"/>
        </w:rPr>
        <w:t>в связи с нахождением в трудной жизненной ситуации</w:t>
      </w:r>
      <w:r>
        <w:rPr>
          <w:rStyle w:val="FontStyle39"/>
          <w:sz w:val="30"/>
          <w:szCs w:val="30"/>
        </w:rPr>
        <w:t xml:space="preserve"> (далее – заявления</w:t>
      </w:r>
      <w:r w:rsidRPr="00E0044F">
        <w:rPr>
          <w:rStyle w:val="FontStyle39"/>
          <w:sz w:val="30"/>
          <w:szCs w:val="30"/>
        </w:rPr>
        <w:t>)</w:t>
      </w:r>
      <w:r>
        <w:rPr>
          <w:rStyle w:val="FontStyle39"/>
          <w:sz w:val="30"/>
          <w:szCs w:val="30"/>
        </w:rPr>
        <w:t xml:space="preserve">, представленных </w:t>
      </w:r>
      <w:r w:rsidRPr="0085086A">
        <w:rPr>
          <w:rStyle w:val="FontStyle39"/>
          <w:sz w:val="30"/>
          <w:szCs w:val="30"/>
        </w:rPr>
        <w:t>по форме</w:t>
      </w:r>
      <w:r>
        <w:rPr>
          <w:rStyle w:val="FontStyle39"/>
          <w:sz w:val="30"/>
          <w:szCs w:val="30"/>
        </w:rPr>
        <w:t xml:space="preserve">, установленной постановлением Совета Министров от </w:t>
      </w:r>
      <w:r>
        <w:rPr>
          <w:rFonts w:ascii="Times New Roman" w:hAnsi="Times New Roman" w:cs="Times New Roman"/>
          <w:sz w:val="30"/>
          <w:szCs w:val="30"/>
        </w:rPr>
        <w:t xml:space="preserve">31 марта </w:t>
      </w:r>
      <w:r w:rsidRPr="00091068">
        <w:rPr>
          <w:rFonts w:ascii="Times New Roman" w:hAnsi="Times New Roman" w:cs="Times New Roman"/>
          <w:sz w:val="30"/>
          <w:szCs w:val="30"/>
        </w:rPr>
        <w:t>2018 № 240</w:t>
      </w:r>
      <w:r>
        <w:rPr>
          <w:rFonts w:ascii="Times New Roman" w:hAnsi="Times New Roman" w:cs="Times New Roman"/>
          <w:sz w:val="30"/>
          <w:szCs w:val="30"/>
        </w:rPr>
        <w:t xml:space="preserve"> «Об утверждении Примерного положения о постоянно действующей комиссии по координации работы по содействию занятости населения»</w:t>
      </w:r>
      <w:bookmarkStart w:id="0" w:name="_GoBack"/>
      <w:bookmarkEnd w:id="0"/>
      <w:r>
        <w:rPr>
          <w:rStyle w:val="FontStyle39"/>
          <w:rFonts w:cs="Times New Roman"/>
          <w:sz w:val="30"/>
          <w:szCs w:val="30"/>
        </w:rPr>
        <w:t>, в соответствии с законодательством об административных процедурах;</w:t>
      </w:r>
    </w:p>
    <w:p w:rsidR="004D7A88" w:rsidRPr="00BF6BE5" w:rsidRDefault="004D7A88" w:rsidP="004D7A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6BE5">
        <w:rPr>
          <w:rFonts w:ascii="Times New Roman" w:hAnsi="Times New Roman" w:cs="Times New Roman"/>
          <w:sz w:val="30"/>
          <w:szCs w:val="30"/>
        </w:rPr>
        <w:t xml:space="preserve">координации широкомасштабной информационной работы по </w:t>
      </w:r>
      <w:r w:rsidRPr="00BF6BE5">
        <w:rPr>
          <w:rFonts w:ascii="Times New Roman" w:hAnsi="Times New Roman" w:cs="Times New Roman"/>
          <w:spacing w:val="-4"/>
          <w:sz w:val="30"/>
          <w:szCs w:val="30"/>
        </w:rPr>
        <w:t>разъяснению социально-трудовых гарантий, предоставляемых государством</w:t>
      </w:r>
      <w:r w:rsidRPr="00BF6BE5">
        <w:rPr>
          <w:rFonts w:ascii="Times New Roman" w:hAnsi="Times New Roman" w:cs="Times New Roman"/>
          <w:sz w:val="30"/>
          <w:szCs w:val="30"/>
        </w:rPr>
        <w:t xml:space="preserve"> гражданам, ориентации граждан на осуществление легальной деятельности;</w:t>
      </w:r>
      <w:r w:rsidRPr="00BF6BE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4D7A88" w:rsidRDefault="004D7A88" w:rsidP="004D7A88">
      <w:pPr>
        <w:pStyle w:val="ConsPlusNormal"/>
        <w:ind w:firstLine="709"/>
        <w:jc w:val="both"/>
        <w:rPr>
          <w:rStyle w:val="FontStyle39"/>
          <w:rFonts w:cs="Times New Roman"/>
          <w:sz w:val="30"/>
          <w:szCs w:val="30"/>
        </w:rPr>
      </w:pPr>
      <w:r w:rsidRPr="00E0044F">
        <w:rPr>
          <w:rStyle w:val="FontStyle39"/>
          <w:rFonts w:cs="Times New Roman"/>
          <w:sz w:val="30"/>
          <w:szCs w:val="30"/>
        </w:rPr>
        <w:t>организаци</w:t>
      </w:r>
      <w:r>
        <w:rPr>
          <w:rStyle w:val="FontStyle39"/>
          <w:rFonts w:cs="Times New Roman"/>
          <w:sz w:val="30"/>
          <w:szCs w:val="30"/>
        </w:rPr>
        <w:t>и</w:t>
      </w:r>
      <w:r w:rsidRPr="00E0044F">
        <w:rPr>
          <w:rStyle w:val="FontStyle39"/>
          <w:rFonts w:cs="Times New Roman"/>
          <w:sz w:val="30"/>
          <w:szCs w:val="30"/>
        </w:rPr>
        <w:t xml:space="preserve"> и координаци</w:t>
      </w:r>
      <w:r>
        <w:rPr>
          <w:rStyle w:val="FontStyle39"/>
          <w:rFonts w:cs="Times New Roman"/>
          <w:sz w:val="30"/>
          <w:szCs w:val="30"/>
        </w:rPr>
        <w:t>и</w:t>
      </w:r>
      <w:r w:rsidRPr="00E0044F">
        <w:rPr>
          <w:rStyle w:val="FontStyle39"/>
          <w:rFonts w:cs="Times New Roman"/>
          <w:sz w:val="30"/>
          <w:szCs w:val="30"/>
        </w:rPr>
        <w:t xml:space="preserve"> работы заинтересованных органов и организаций по</w:t>
      </w:r>
      <w:r w:rsidRPr="00E0044F">
        <w:rPr>
          <w:rFonts w:ascii="Times New Roman" w:hAnsi="Times New Roman" w:cs="Times New Roman"/>
          <w:sz w:val="30"/>
          <w:szCs w:val="30"/>
        </w:rPr>
        <w:t xml:space="preserve"> проведению профилактической работы, направленной на </w:t>
      </w:r>
      <w:proofErr w:type="spellStart"/>
      <w:r w:rsidRPr="00E0044F">
        <w:rPr>
          <w:rStyle w:val="FontStyle39"/>
          <w:rFonts w:cs="Times New Roman"/>
          <w:sz w:val="30"/>
          <w:szCs w:val="30"/>
        </w:rPr>
        <w:t>ресоциализацию</w:t>
      </w:r>
      <w:proofErr w:type="spellEnd"/>
      <w:r w:rsidRPr="00E0044F">
        <w:rPr>
          <w:rStyle w:val="FontStyle39"/>
          <w:rFonts w:cs="Times New Roman"/>
          <w:sz w:val="30"/>
          <w:szCs w:val="30"/>
        </w:rPr>
        <w:t xml:space="preserve"> лиц, </w:t>
      </w:r>
      <w:r>
        <w:rPr>
          <w:rStyle w:val="FontStyle39"/>
          <w:rFonts w:cs="Times New Roman"/>
          <w:sz w:val="30"/>
          <w:szCs w:val="30"/>
        </w:rPr>
        <w:t>ведущих асоциальный образ жизни;</w:t>
      </w:r>
    </w:p>
    <w:p w:rsidR="004D7A88" w:rsidRPr="00E0044F" w:rsidRDefault="004D7A88" w:rsidP="004D7A88">
      <w:pPr>
        <w:pStyle w:val="ConsPlusNormal"/>
        <w:tabs>
          <w:tab w:val="left" w:pos="8239"/>
        </w:tabs>
        <w:ind w:firstLine="709"/>
        <w:jc w:val="both"/>
        <w:rPr>
          <w:rStyle w:val="FontStyle39"/>
          <w:rFonts w:cs="Times New Roman"/>
          <w:sz w:val="30"/>
          <w:szCs w:val="30"/>
        </w:rPr>
      </w:pPr>
      <w:r>
        <w:rPr>
          <w:rStyle w:val="FontStyle39"/>
          <w:rFonts w:cs="Times New Roman"/>
          <w:sz w:val="30"/>
          <w:szCs w:val="30"/>
        </w:rPr>
        <w:t>проведения иных мероприятий в рамках реализации Декрета № 3.</w:t>
      </w:r>
      <w:r>
        <w:rPr>
          <w:rStyle w:val="FontStyle39"/>
          <w:rFonts w:cs="Times New Roman"/>
          <w:sz w:val="30"/>
          <w:szCs w:val="30"/>
        </w:rPr>
        <w:tab/>
      </w:r>
    </w:p>
    <w:p w:rsidR="008B684A" w:rsidRDefault="008B684A"/>
    <w:sectPr w:rsidR="008B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88"/>
    <w:rsid w:val="001165A6"/>
    <w:rsid w:val="001455C8"/>
    <w:rsid w:val="004D7A88"/>
    <w:rsid w:val="005D2701"/>
    <w:rsid w:val="008B684A"/>
    <w:rsid w:val="00E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rsid w:val="004D7A88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rsid w:val="004D7A88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705k10-1</dc:creator>
  <cp:lastModifiedBy>705k10-1</cp:lastModifiedBy>
  <cp:revision>1</cp:revision>
  <dcterms:created xsi:type="dcterms:W3CDTF">2022-03-12T12:10:00Z</dcterms:created>
  <dcterms:modified xsi:type="dcterms:W3CDTF">2022-03-12T12:13:00Z</dcterms:modified>
</cp:coreProperties>
</file>