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D24" w:rsidRDefault="00800D24" w:rsidP="000E5387">
      <w:pPr>
        <w:pBdr>
          <w:bottom w:val="single" w:sz="12" w:space="0" w:color="auto"/>
        </w:pBdr>
        <w:suppressAutoHyphens/>
        <w:ind w:left="4678"/>
        <w:rPr>
          <w:sz w:val="28"/>
          <w:szCs w:val="28"/>
        </w:rPr>
      </w:pPr>
      <w:r w:rsidRPr="00E93CCE">
        <w:rPr>
          <w:sz w:val="28"/>
          <w:szCs w:val="28"/>
        </w:rPr>
        <w:t>УТВЕРЖДАЮ</w:t>
      </w:r>
    </w:p>
    <w:p w:rsidR="00D00D45" w:rsidRDefault="00D00D45" w:rsidP="000E5387">
      <w:pPr>
        <w:pBdr>
          <w:bottom w:val="single" w:sz="12" w:space="0" w:color="auto"/>
        </w:pBdr>
        <w:suppressAutoHyphens/>
        <w:ind w:left="4678"/>
        <w:rPr>
          <w:sz w:val="28"/>
          <w:szCs w:val="28"/>
        </w:rPr>
      </w:pPr>
    </w:p>
    <w:p w:rsidR="00D00D45" w:rsidRDefault="00D00D45" w:rsidP="000E5387">
      <w:pPr>
        <w:pBdr>
          <w:bottom w:val="single" w:sz="12" w:space="1" w:color="auto"/>
        </w:pBdr>
        <w:suppressAutoHyphens/>
        <w:ind w:left="4678"/>
        <w:rPr>
          <w:sz w:val="28"/>
          <w:szCs w:val="28"/>
        </w:rPr>
      </w:pPr>
    </w:p>
    <w:p w:rsidR="00D00D45" w:rsidRDefault="00D00D45" w:rsidP="000E5387">
      <w:pPr>
        <w:pBdr>
          <w:bottom w:val="single" w:sz="12" w:space="0" w:color="auto"/>
        </w:pBdr>
        <w:suppressAutoHyphens/>
        <w:ind w:left="4678"/>
        <w:rPr>
          <w:sz w:val="28"/>
          <w:szCs w:val="28"/>
        </w:rPr>
      </w:pPr>
    </w:p>
    <w:p w:rsidR="003371B7" w:rsidRPr="00E93CCE" w:rsidRDefault="00D00D45" w:rsidP="000E5387">
      <w:pPr>
        <w:suppressAutoHyphens/>
        <w:ind w:left="4678"/>
        <w:jc w:val="center"/>
        <w:rPr>
          <w:i/>
          <w:iCs/>
          <w:sz w:val="16"/>
          <w:szCs w:val="16"/>
        </w:rPr>
      </w:pPr>
      <w:r w:rsidRPr="00E93CCE">
        <w:rPr>
          <w:i/>
          <w:iCs/>
          <w:sz w:val="16"/>
          <w:szCs w:val="16"/>
        </w:rPr>
        <w:t xml:space="preserve"> </w:t>
      </w:r>
      <w:r w:rsidR="003371B7" w:rsidRPr="00E93CCE">
        <w:rPr>
          <w:i/>
          <w:iCs/>
          <w:sz w:val="16"/>
          <w:szCs w:val="16"/>
        </w:rPr>
        <w:t xml:space="preserve">(должность </w:t>
      </w:r>
      <w:r w:rsidR="00E93CCE" w:rsidRPr="00E93CCE">
        <w:rPr>
          <w:i/>
          <w:iCs/>
          <w:sz w:val="16"/>
          <w:szCs w:val="16"/>
        </w:rPr>
        <w:t>руководителя заказчика планируемой хозяйственной и иной деятельности или лица, исполняющего его обязанности)</w:t>
      </w:r>
    </w:p>
    <w:p w:rsidR="00E93CCE" w:rsidRPr="000E5387" w:rsidRDefault="00FD1D03" w:rsidP="000E5387">
      <w:pPr>
        <w:pBdr>
          <w:bottom w:val="single" w:sz="12" w:space="0" w:color="auto"/>
        </w:pBdr>
        <w:suppressAutoHyphens/>
        <w:ind w:left="4678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E5387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</w:p>
    <w:p w:rsidR="00E93CCE" w:rsidRPr="00E93CCE" w:rsidRDefault="00E93CCE" w:rsidP="000E5387">
      <w:pPr>
        <w:suppressAutoHyphens/>
        <w:ind w:left="4678"/>
        <w:rPr>
          <w:i/>
          <w:iCs/>
          <w:sz w:val="16"/>
          <w:szCs w:val="16"/>
        </w:rPr>
      </w:pPr>
      <w:r w:rsidRPr="00E93CCE">
        <w:rPr>
          <w:i/>
          <w:iCs/>
          <w:sz w:val="16"/>
          <w:szCs w:val="16"/>
        </w:rPr>
        <w:t xml:space="preserve">         (подпись)                     (инициалы, фамилия) </w:t>
      </w:r>
    </w:p>
    <w:p w:rsidR="00E93CCE" w:rsidRPr="00E93CCE" w:rsidRDefault="00E93CCE" w:rsidP="000E5387">
      <w:pPr>
        <w:suppressAutoHyphens/>
        <w:ind w:left="4678"/>
        <w:jc w:val="center"/>
        <w:rPr>
          <w:i/>
          <w:iCs/>
          <w:sz w:val="16"/>
          <w:szCs w:val="16"/>
        </w:rPr>
      </w:pPr>
    </w:p>
    <w:p w:rsidR="00800D24" w:rsidRPr="00967EFB" w:rsidRDefault="00DF0E97" w:rsidP="000E5387">
      <w:pPr>
        <w:tabs>
          <w:tab w:val="left" w:pos="1080"/>
        </w:tabs>
        <w:autoSpaceDE w:val="0"/>
        <w:autoSpaceDN w:val="0"/>
        <w:adjustRightInd w:val="0"/>
        <w:ind w:left="4678"/>
        <w:rPr>
          <w:sz w:val="28"/>
          <w:szCs w:val="28"/>
        </w:rPr>
      </w:pP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</w:r>
      <w:r w:rsidRPr="00967EFB">
        <w:rPr>
          <w:iCs/>
          <w:sz w:val="28"/>
          <w:szCs w:val="28"/>
        </w:rPr>
        <w:softHyphen/>
        <w:t>__</w:t>
      </w:r>
      <w:r w:rsidR="000E5387" w:rsidRPr="00967EFB">
        <w:rPr>
          <w:sz w:val="28"/>
          <w:szCs w:val="28"/>
        </w:rPr>
        <w:t>__</w:t>
      </w:r>
      <w:r w:rsidR="0062077D" w:rsidRPr="00967EFB">
        <w:rPr>
          <w:iCs/>
          <w:sz w:val="28"/>
          <w:szCs w:val="28"/>
          <w:u w:val="single"/>
        </w:rPr>
        <w:t>14</w:t>
      </w:r>
      <w:r w:rsidR="00373833" w:rsidRPr="00967EFB">
        <w:rPr>
          <w:iCs/>
          <w:sz w:val="28"/>
          <w:szCs w:val="28"/>
          <w:u w:val="single"/>
        </w:rPr>
        <w:t xml:space="preserve">   </w:t>
      </w:r>
      <w:r w:rsidR="00496B95" w:rsidRPr="00967EFB">
        <w:rPr>
          <w:iCs/>
          <w:sz w:val="28"/>
          <w:szCs w:val="28"/>
          <w:u w:val="single"/>
        </w:rPr>
        <w:t xml:space="preserve"> </w:t>
      </w:r>
      <w:r w:rsidR="0062077D" w:rsidRPr="00967EFB">
        <w:rPr>
          <w:iCs/>
          <w:sz w:val="28"/>
          <w:szCs w:val="28"/>
          <w:u w:val="single"/>
        </w:rPr>
        <w:t>апре</w:t>
      </w:r>
      <w:r w:rsidR="00373833" w:rsidRPr="00967EFB">
        <w:rPr>
          <w:iCs/>
          <w:sz w:val="28"/>
          <w:szCs w:val="28"/>
          <w:u w:val="single"/>
        </w:rPr>
        <w:t>ля</w:t>
      </w:r>
      <w:r w:rsidR="00373833" w:rsidRPr="00967EFB">
        <w:rPr>
          <w:iCs/>
          <w:sz w:val="28"/>
          <w:szCs w:val="28"/>
        </w:rPr>
        <w:t>____</w:t>
      </w:r>
      <w:r w:rsidR="00800D24" w:rsidRPr="00967EFB">
        <w:rPr>
          <w:sz w:val="28"/>
          <w:szCs w:val="28"/>
        </w:rPr>
        <w:t>20</w:t>
      </w:r>
      <w:r w:rsidR="00E93CCE" w:rsidRPr="00967EFB">
        <w:rPr>
          <w:sz w:val="28"/>
          <w:szCs w:val="28"/>
        </w:rPr>
        <w:t>_</w:t>
      </w:r>
      <w:r w:rsidR="000A7926" w:rsidRPr="00967EFB">
        <w:rPr>
          <w:iCs/>
          <w:sz w:val="28"/>
          <w:szCs w:val="28"/>
          <w:u w:val="single"/>
        </w:rPr>
        <w:t>2</w:t>
      </w:r>
      <w:r w:rsidR="00373833" w:rsidRPr="00967EFB">
        <w:rPr>
          <w:iCs/>
          <w:sz w:val="28"/>
          <w:szCs w:val="28"/>
          <w:u w:val="single"/>
        </w:rPr>
        <w:t>3</w:t>
      </w:r>
      <w:r w:rsidR="00E93CCE" w:rsidRPr="00967EFB">
        <w:rPr>
          <w:sz w:val="28"/>
          <w:szCs w:val="28"/>
        </w:rPr>
        <w:t>_</w:t>
      </w:r>
      <w:r w:rsidR="00800D24" w:rsidRPr="00967EFB">
        <w:rPr>
          <w:sz w:val="28"/>
          <w:szCs w:val="28"/>
        </w:rPr>
        <w:t xml:space="preserve"> г.</w:t>
      </w:r>
    </w:p>
    <w:p w:rsidR="00022FC7" w:rsidRDefault="00022FC7" w:rsidP="00177454">
      <w:pPr>
        <w:tabs>
          <w:tab w:val="left" w:pos="1080"/>
        </w:tabs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22FC7" w:rsidRDefault="00022FC7" w:rsidP="00022FC7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FC7" w:rsidRPr="00022FC7" w:rsidRDefault="00022FC7" w:rsidP="00022FC7">
      <w:pPr>
        <w:suppressAutoHyphens/>
        <w:ind w:firstLine="567"/>
        <w:jc w:val="center"/>
        <w:rPr>
          <w:sz w:val="32"/>
          <w:szCs w:val="32"/>
        </w:rPr>
      </w:pPr>
      <w:r>
        <w:rPr>
          <w:rFonts w:ascii="Arial" w:hAnsi="Arial" w:cs="Arial"/>
        </w:rPr>
        <w:t xml:space="preserve"> </w:t>
      </w:r>
      <w:bookmarkStart w:id="0" w:name="_GoBack"/>
      <w:r w:rsidR="00E533C7" w:rsidRPr="00022FC7">
        <w:rPr>
          <w:sz w:val="32"/>
          <w:szCs w:val="32"/>
        </w:rPr>
        <w:t>Программа проведения оценки воздействия на окружающую среду объект</w:t>
      </w:r>
      <w:r w:rsidR="00E533C7">
        <w:rPr>
          <w:sz w:val="32"/>
          <w:szCs w:val="32"/>
        </w:rPr>
        <w:t>а</w:t>
      </w:r>
    </w:p>
    <w:p w:rsidR="00D03A34" w:rsidRPr="00A06DD5" w:rsidRDefault="00D03A34" w:rsidP="00D03A34">
      <w:pPr>
        <w:tabs>
          <w:tab w:val="left" w:pos="15840"/>
        </w:tabs>
        <w:autoSpaceDE w:val="0"/>
        <w:adjustRightInd w:val="0"/>
        <w:ind w:left="720" w:right="344" w:firstLine="240"/>
        <w:jc w:val="center"/>
        <w:rPr>
          <w:bCs/>
        </w:rPr>
      </w:pPr>
      <w:bookmarkStart w:id="1" w:name="_Toc310764837"/>
      <w:bookmarkEnd w:id="0"/>
      <w:r w:rsidRPr="00A06DD5">
        <w:rPr>
          <w:bCs/>
        </w:rPr>
        <w:t>«</w:t>
      </w:r>
      <w:r w:rsidR="0062077D" w:rsidRPr="000B36A2">
        <w:rPr>
          <w:bCs/>
        </w:rPr>
        <w:t>Реконструкция коллектора навозоудаления с очистными сооружениями комплекса по откорму КРС д. Тушково Горецкого района. ОАО "Горецкая райагропромтехника</w:t>
      </w:r>
      <w:r w:rsidR="0062077D" w:rsidRPr="0027473D">
        <w:rPr>
          <w:b/>
          <w:smallCaps/>
        </w:rPr>
        <w:t>"</w:t>
      </w:r>
      <w:r w:rsidRPr="00A06DD5">
        <w:rPr>
          <w:bCs/>
        </w:rPr>
        <w:t>»</w:t>
      </w:r>
    </w:p>
    <w:p w:rsidR="00D03A34" w:rsidRPr="00A06DD5" w:rsidRDefault="00D03A34" w:rsidP="00D03A3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A06DD5">
        <w:rPr>
          <w:bCs/>
        </w:rPr>
        <w:t xml:space="preserve"> </w:t>
      </w:r>
    </w:p>
    <w:p w:rsidR="0062077D" w:rsidRPr="00A06DD5" w:rsidRDefault="0062077D" w:rsidP="0062077D">
      <w:pPr>
        <w:ind w:firstLine="709"/>
        <w:rPr>
          <w:bCs/>
        </w:rPr>
      </w:pPr>
      <w:r w:rsidRPr="00A06DD5">
        <w:rPr>
          <w:bCs/>
        </w:rPr>
        <w:t>План-график работ по проведению ОВОС</w:t>
      </w:r>
      <w:r>
        <w:rPr>
          <w:bCs/>
        </w:rPr>
        <w:t>:</w:t>
      </w: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5989"/>
        <w:gridCol w:w="3356"/>
      </w:tblGrid>
      <w:tr w:rsidR="0062077D" w:rsidRPr="00276B1A" w:rsidTr="0009601D">
        <w:tc>
          <w:tcPr>
            <w:tcW w:w="5989" w:type="dxa"/>
          </w:tcPr>
          <w:p w:rsidR="0062077D" w:rsidRPr="00276B1A" w:rsidRDefault="0062077D" w:rsidP="0009601D">
            <w:r w:rsidRPr="00276B1A">
              <w:t>Подготовка программы проведения ОВОС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10.04</w:t>
            </w:r>
            <w:r w:rsidRPr="00276B1A">
              <w:t>.202</w:t>
            </w:r>
            <w:r>
              <w:t>3</w:t>
            </w:r>
            <w:r w:rsidRPr="00276B1A">
              <w:t xml:space="preserve"> по </w:t>
            </w:r>
            <w:r>
              <w:t>12.04</w:t>
            </w:r>
            <w:r w:rsidRPr="00276B1A">
              <w:t>.202</w:t>
            </w:r>
            <w:r>
              <w:t>3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bCs/>
                <w:lang w:val="ru-RU"/>
              </w:rPr>
            </w:pPr>
            <w:r w:rsidRPr="00E533C7">
              <w:rPr>
                <w:bCs/>
                <w:lang w:val="ru-RU"/>
              </w:rPr>
              <w:t>Проведение предварительного информирования граждан и юридических лиц о планируемой хозяйственной и иной деятельности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13.04</w:t>
            </w:r>
            <w:r w:rsidRPr="00276B1A">
              <w:t>.202</w:t>
            </w:r>
            <w:r>
              <w:t>3</w:t>
            </w:r>
            <w:r w:rsidRPr="00276B1A">
              <w:t xml:space="preserve"> по </w:t>
            </w:r>
            <w:r>
              <w:t>10.05</w:t>
            </w:r>
            <w:r w:rsidRPr="00276B1A">
              <w:t>.202</w:t>
            </w:r>
            <w:r>
              <w:t>3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b/>
                <w:lang w:val="ru-RU"/>
              </w:rPr>
            </w:pPr>
            <w:r w:rsidRPr="00E533C7">
              <w:rPr>
                <w:lang w:val="ru-RU"/>
              </w:rPr>
              <w:t xml:space="preserve">Подготовка уведомления о </w:t>
            </w:r>
            <w:r w:rsidRPr="00E533C7">
              <w:rPr>
                <w:bCs/>
                <w:lang w:val="ru-RU"/>
              </w:rPr>
              <w:t>планируемой хозяйственной и иной деятельности*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>с ___________ по __________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b/>
                <w:lang w:val="ru-RU"/>
              </w:rPr>
            </w:pPr>
            <w:r w:rsidRPr="00E533C7">
              <w:rPr>
                <w:lang w:val="ru-RU"/>
              </w:rPr>
              <w:t>Направление уведомления о планируемой деятельности и программы проведения ОВОС затрагиваемым сторонам*</w:t>
            </w:r>
          </w:p>
        </w:tc>
        <w:tc>
          <w:tcPr>
            <w:tcW w:w="3356" w:type="dxa"/>
          </w:tcPr>
          <w:p w:rsidR="0062077D" w:rsidRPr="00E533C7" w:rsidRDefault="0062077D" w:rsidP="0009601D">
            <w:pPr>
              <w:rPr>
                <w:lang w:val="ru-RU"/>
              </w:rPr>
            </w:pPr>
          </w:p>
          <w:p w:rsidR="0062077D" w:rsidRPr="00276B1A" w:rsidRDefault="0062077D" w:rsidP="0009601D">
            <w:r w:rsidRPr="00276B1A">
              <w:t>с ___________ по __________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276B1A" w:rsidRDefault="0062077D" w:rsidP="0009601D">
            <w:pPr>
              <w:rPr>
                <w:bCs/>
              </w:rPr>
            </w:pPr>
            <w:r w:rsidRPr="00276B1A">
              <w:rPr>
                <w:bCs/>
              </w:rPr>
              <w:t>Подготовка отчета об ОВОС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13.04</w:t>
            </w:r>
            <w:r w:rsidRPr="00276B1A">
              <w:t>.202</w:t>
            </w:r>
            <w:r>
              <w:t>3</w:t>
            </w:r>
            <w:r w:rsidRPr="00276B1A">
              <w:t xml:space="preserve"> по </w:t>
            </w:r>
            <w:r>
              <w:t>02.05</w:t>
            </w:r>
            <w:r w:rsidRPr="00276B1A">
              <w:t>.202</w:t>
            </w:r>
            <w:r>
              <w:t>3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lang w:val="ru-RU"/>
              </w:rPr>
            </w:pPr>
            <w:r w:rsidRPr="00E533C7">
              <w:rPr>
                <w:lang w:val="ru-RU"/>
              </w:rPr>
              <w:t>Направления отчета об ОВОС затрагиваемым сторонам*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>с ___________ по __________</w:t>
            </w:r>
          </w:p>
        </w:tc>
      </w:tr>
      <w:tr w:rsidR="0062077D" w:rsidRPr="00276B1A" w:rsidTr="0009601D">
        <w:trPr>
          <w:trHeight w:val="913"/>
        </w:trPr>
        <w:tc>
          <w:tcPr>
            <w:tcW w:w="5989" w:type="dxa"/>
          </w:tcPr>
          <w:p w:rsidR="0062077D" w:rsidRPr="00E533C7" w:rsidRDefault="0062077D" w:rsidP="0009601D">
            <w:pPr>
              <w:rPr>
                <w:bCs/>
                <w:lang w:val="ru-RU"/>
              </w:rPr>
            </w:pPr>
            <w:r w:rsidRPr="00E533C7">
              <w:rPr>
                <w:bCs/>
                <w:lang w:val="ru-RU"/>
              </w:rPr>
              <w:t xml:space="preserve">Проведение общественных обсуждений на территории: </w:t>
            </w:r>
          </w:p>
          <w:p w:rsidR="0062077D" w:rsidRPr="00276B1A" w:rsidRDefault="0062077D" w:rsidP="0009601D">
            <w:pPr>
              <w:rPr>
                <w:bCs/>
              </w:rPr>
            </w:pPr>
            <w:r w:rsidRPr="00276B1A">
              <w:rPr>
                <w:bCs/>
              </w:rPr>
              <w:t>Республики Беларусь</w:t>
            </w:r>
          </w:p>
          <w:p w:rsidR="0062077D" w:rsidRPr="00276B1A" w:rsidRDefault="0062077D" w:rsidP="0009601D">
            <w:r w:rsidRPr="00276B1A">
              <w:rPr>
                <w:bCs/>
              </w:rPr>
              <w:t>затрагиваемых сторон*</w:t>
            </w:r>
          </w:p>
        </w:tc>
        <w:tc>
          <w:tcPr>
            <w:tcW w:w="3356" w:type="dxa"/>
          </w:tcPr>
          <w:p w:rsidR="0062077D" w:rsidRPr="00276B1A" w:rsidRDefault="0062077D" w:rsidP="0009601D"/>
          <w:p w:rsidR="0062077D" w:rsidRPr="00276B1A" w:rsidRDefault="0062077D" w:rsidP="0009601D">
            <w:r w:rsidRPr="00276B1A">
              <w:t xml:space="preserve">с </w:t>
            </w:r>
            <w:r>
              <w:t>02.05</w:t>
            </w:r>
            <w:r w:rsidRPr="00276B1A">
              <w:t>.202</w:t>
            </w:r>
            <w:r>
              <w:t xml:space="preserve">3 </w:t>
            </w:r>
            <w:r w:rsidRPr="00276B1A">
              <w:t xml:space="preserve">по </w:t>
            </w:r>
            <w:r>
              <w:t>04.07</w:t>
            </w:r>
            <w:r w:rsidRPr="00276B1A">
              <w:t>.202</w:t>
            </w:r>
            <w:r>
              <w:t>3</w:t>
            </w:r>
            <w:r w:rsidRPr="00276B1A">
              <w:t xml:space="preserve"> </w:t>
            </w:r>
          </w:p>
          <w:p w:rsidR="0062077D" w:rsidRPr="00276B1A" w:rsidRDefault="0062077D" w:rsidP="0009601D">
            <w:r w:rsidRPr="00276B1A">
              <w:t>с ___________ по __________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lang w:val="ru-RU"/>
              </w:rPr>
            </w:pPr>
            <w:r w:rsidRPr="00E533C7">
              <w:rPr>
                <w:lang w:val="ru-RU"/>
              </w:rPr>
              <w:t>Проведение консультации по замечаниям затрагиваемых сторон*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>с ___________ по __________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lang w:val="ru-RU"/>
              </w:rPr>
            </w:pPr>
            <w:r w:rsidRPr="00E533C7">
              <w:rPr>
                <w:lang w:val="ru-RU"/>
              </w:rPr>
              <w:t>Проведение собрания по обсуждению отчета об ОВОС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02.05</w:t>
            </w:r>
            <w:r w:rsidRPr="00276B1A">
              <w:t>.202</w:t>
            </w:r>
            <w:r>
              <w:t xml:space="preserve">3 </w:t>
            </w:r>
            <w:r w:rsidRPr="00276B1A">
              <w:t xml:space="preserve">по </w:t>
            </w:r>
            <w:r>
              <w:t>04.07</w:t>
            </w:r>
            <w:r w:rsidRPr="00276B1A">
              <w:t>.202</w:t>
            </w:r>
            <w:r>
              <w:t>3</w:t>
            </w:r>
            <w:r w:rsidRPr="00276B1A">
              <w:t xml:space="preserve"> </w:t>
            </w:r>
          </w:p>
        </w:tc>
      </w:tr>
      <w:tr w:rsidR="0062077D" w:rsidRPr="00276B1A" w:rsidTr="0009601D">
        <w:trPr>
          <w:trHeight w:val="148"/>
        </w:trPr>
        <w:tc>
          <w:tcPr>
            <w:tcW w:w="5989" w:type="dxa"/>
          </w:tcPr>
          <w:p w:rsidR="0062077D" w:rsidRPr="00E533C7" w:rsidRDefault="0062077D" w:rsidP="0009601D">
            <w:pPr>
              <w:rPr>
                <w:lang w:val="ru-RU"/>
              </w:rPr>
            </w:pPr>
            <w:r w:rsidRPr="00E533C7">
              <w:rPr>
                <w:lang w:val="ru-RU"/>
              </w:rPr>
              <w:t>Доработка отчета об ОВОС по замечаниям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02.05</w:t>
            </w:r>
            <w:r w:rsidRPr="00276B1A">
              <w:t>.202</w:t>
            </w:r>
            <w:r>
              <w:t xml:space="preserve">3 </w:t>
            </w:r>
            <w:r w:rsidRPr="00276B1A">
              <w:t xml:space="preserve">по </w:t>
            </w:r>
            <w:r>
              <w:t>04.07</w:t>
            </w:r>
            <w:r w:rsidRPr="00276B1A">
              <w:t>.202</w:t>
            </w:r>
            <w:r>
              <w:t>3</w:t>
            </w:r>
          </w:p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bCs/>
                <w:lang w:val="ru-RU"/>
              </w:rPr>
            </w:pPr>
            <w:r w:rsidRPr="00E533C7">
              <w:rPr>
                <w:bCs/>
                <w:lang w:val="ru-RU"/>
              </w:rPr>
              <w:t>Представление отчета об ОВОС в составе предпроектной (прединвестиционной), проектной документации на государственную экологическую экспертизу</w:t>
            </w:r>
          </w:p>
        </w:tc>
        <w:tc>
          <w:tcPr>
            <w:tcW w:w="3356" w:type="dxa"/>
          </w:tcPr>
          <w:p w:rsidR="0062077D" w:rsidRPr="00E533C7" w:rsidRDefault="0062077D" w:rsidP="0009601D">
            <w:pPr>
              <w:rPr>
                <w:lang w:val="ru-RU"/>
              </w:rPr>
            </w:pPr>
          </w:p>
          <w:p w:rsidR="0062077D" w:rsidRPr="00E533C7" w:rsidRDefault="0062077D" w:rsidP="0009601D">
            <w:pPr>
              <w:rPr>
                <w:lang w:val="ru-RU"/>
              </w:rPr>
            </w:pPr>
          </w:p>
          <w:p w:rsidR="0062077D" w:rsidRPr="00276B1A" w:rsidRDefault="0062077D" w:rsidP="0009601D">
            <w:r w:rsidRPr="00276B1A">
              <w:t xml:space="preserve">с </w:t>
            </w:r>
            <w:r>
              <w:t>05.06</w:t>
            </w:r>
            <w:r w:rsidRPr="00276B1A">
              <w:t>.202</w:t>
            </w:r>
            <w:r>
              <w:t>3</w:t>
            </w:r>
            <w:r w:rsidRPr="00276B1A">
              <w:t xml:space="preserve"> по </w:t>
            </w:r>
            <w:r>
              <w:t>07.08</w:t>
            </w:r>
            <w:r w:rsidRPr="00276B1A">
              <w:t>.202</w:t>
            </w:r>
            <w:r>
              <w:t>3</w:t>
            </w:r>
            <w:r w:rsidRPr="00276B1A">
              <w:t xml:space="preserve"> </w:t>
            </w:r>
          </w:p>
          <w:p w:rsidR="0062077D" w:rsidRPr="00276B1A" w:rsidRDefault="0062077D" w:rsidP="0009601D"/>
        </w:tc>
      </w:tr>
      <w:tr w:rsidR="0062077D" w:rsidRPr="00276B1A" w:rsidTr="0009601D">
        <w:tc>
          <w:tcPr>
            <w:tcW w:w="5989" w:type="dxa"/>
          </w:tcPr>
          <w:p w:rsidR="0062077D" w:rsidRPr="00E533C7" w:rsidRDefault="0062077D" w:rsidP="0009601D">
            <w:pPr>
              <w:rPr>
                <w:b/>
                <w:lang w:val="ru-RU"/>
              </w:rPr>
            </w:pPr>
            <w:r w:rsidRPr="00E533C7">
              <w:rPr>
                <w:lang w:val="ru-RU"/>
              </w:rPr>
              <w:t>Принятие решения в отношении планируемой деятельности</w:t>
            </w:r>
          </w:p>
        </w:tc>
        <w:tc>
          <w:tcPr>
            <w:tcW w:w="3356" w:type="dxa"/>
          </w:tcPr>
          <w:p w:rsidR="0062077D" w:rsidRPr="00276B1A" w:rsidRDefault="0062077D" w:rsidP="0009601D">
            <w:r w:rsidRPr="00276B1A">
              <w:t xml:space="preserve">с </w:t>
            </w:r>
            <w:r>
              <w:t>05.07</w:t>
            </w:r>
            <w:r w:rsidRPr="00276B1A">
              <w:t>.202</w:t>
            </w:r>
            <w:r>
              <w:t>3</w:t>
            </w:r>
            <w:r w:rsidRPr="00276B1A">
              <w:t xml:space="preserve"> по </w:t>
            </w:r>
            <w:r>
              <w:t>07.09</w:t>
            </w:r>
            <w:r w:rsidRPr="00276B1A">
              <w:t>.202</w:t>
            </w:r>
            <w:r>
              <w:t>3</w:t>
            </w:r>
          </w:p>
        </w:tc>
      </w:tr>
    </w:tbl>
    <w:p w:rsidR="0062077D" w:rsidRPr="00276B1A" w:rsidRDefault="0062077D" w:rsidP="0062077D">
      <w:pPr>
        <w:pStyle w:val="a7"/>
        <w:rPr>
          <w:i/>
        </w:rPr>
      </w:pPr>
      <w:r w:rsidRPr="00276B1A">
        <w:rPr>
          <w:i/>
        </w:rPr>
        <w:t xml:space="preserve">* объект не попадает в Добавление </w:t>
      </w:r>
      <w:r w:rsidRPr="00276B1A">
        <w:rPr>
          <w:i/>
          <w:lang w:val="en-US"/>
        </w:rPr>
        <w:t>I</w:t>
      </w:r>
      <w:r w:rsidRPr="00276B1A">
        <w:rPr>
          <w:i/>
        </w:rPr>
        <w:t xml:space="preserve"> Конвенции об оценке воздействия на окружающую среду в трансграничном контексте, не оказывает трансграничное воздействие</w:t>
      </w:r>
    </w:p>
    <w:p w:rsidR="00531551" w:rsidRPr="00276B1A" w:rsidRDefault="00531551" w:rsidP="00BF4D89">
      <w:pPr>
        <w:pStyle w:val="a3"/>
        <w:outlineLvl w:val="0"/>
        <w:rPr>
          <w:b w:val="0"/>
        </w:rPr>
      </w:pPr>
    </w:p>
    <w:p w:rsidR="00A773B4" w:rsidRPr="00276B1A" w:rsidRDefault="00A773B4">
      <w:pPr>
        <w:spacing w:after="160" w:line="259" w:lineRule="auto"/>
        <w:rPr>
          <w:b/>
        </w:rPr>
      </w:pPr>
      <w:r w:rsidRPr="00276B1A">
        <w:rPr>
          <w:b/>
        </w:rPr>
        <w:br w:type="page"/>
      </w:r>
    </w:p>
    <w:p w:rsidR="00D56A1A" w:rsidRPr="00276B1A" w:rsidRDefault="004A4418" w:rsidP="00D56A1A">
      <w:pPr>
        <w:suppressAutoHyphens/>
        <w:jc w:val="both"/>
        <w:rPr>
          <w:bCs/>
        </w:rPr>
      </w:pPr>
      <w:r w:rsidRPr="00276B1A">
        <w:rPr>
          <w:bCs/>
        </w:rPr>
        <w:lastRenderedPageBreak/>
        <w:t xml:space="preserve">2. </w:t>
      </w:r>
      <w:r w:rsidR="00D56A1A" w:rsidRPr="00276B1A">
        <w:rPr>
          <w:bCs/>
        </w:rPr>
        <w:t xml:space="preserve">Сведения о планируемой </w:t>
      </w:r>
      <w:r w:rsidR="00E93CCE" w:rsidRPr="00276B1A">
        <w:rPr>
          <w:bCs/>
        </w:rPr>
        <w:t xml:space="preserve">хозяйственной или иной </w:t>
      </w:r>
      <w:r w:rsidR="00D56A1A" w:rsidRPr="00276B1A">
        <w:rPr>
          <w:bCs/>
        </w:rPr>
        <w:t>деятельности и альтернатив</w:t>
      </w:r>
      <w:r w:rsidR="00E93CCE" w:rsidRPr="00276B1A">
        <w:rPr>
          <w:bCs/>
        </w:rPr>
        <w:t>ных</w:t>
      </w:r>
      <w:r w:rsidR="00D56A1A" w:rsidRPr="00276B1A">
        <w:rPr>
          <w:bCs/>
        </w:rPr>
        <w:t xml:space="preserve"> </w:t>
      </w:r>
      <w:r w:rsidR="00E93CCE" w:rsidRPr="00276B1A">
        <w:rPr>
          <w:bCs/>
        </w:rPr>
        <w:t>вариантах ее</w:t>
      </w:r>
      <w:r w:rsidR="00D56A1A" w:rsidRPr="00276B1A">
        <w:rPr>
          <w:bCs/>
        </w:rPr>
        <w:t xml:space="preserve"> размещения</w:t>
      </w:r>
      <w:r w:rsidR="00E93CCE" w:rsidRPr="00276B1A">
        <w:rPr>
          <w:bCs/>
        </w:rPr>
        <w:t xml:space="preserve"> и (или) реализации</w:t>
      </w:r>
      <w:r w:rsidR="00DA061A" w:rsidRPr="00276B1A">
        <w:rPr>
          <w:bCs/>
        </w:rPr>
        <w:t xml:space="preserve">. </w:t>
      </w:r>
    </w:p>
    <w:p w:rsidR="00D56A1A" w:rsidRPr="00276B1A" w:rsidRDefault="00D56A1A" w:rsidP="005C0645">
      <w:pPr>
        <w:suppressAutoHyphens/>
        <w:jc w:val="both"/>
        <w:rPr>
          <w:bCs/>
        </w:rPr>
      </w:pPr>
    </w:p>
    <w:p w:rsidR="00E11E03" w:rsidRPr="00A97481" w:rsidRDefault="00E11E03" w:rsidP="00E11E03">
      <w:pPr>
        <w:autoSpaceDE w:val="0"/>
        <w:autoSpaceDN w:val="0"/>
        <w:adjustRightInd w:val="0"/>
        <w:ind w:firstLine="567"/>
        <w:jc w:val="both"/>
      </w:pPr>
      <w:bookmarkStart w:id="2" w:name="_Hlk91064906"/>
      <w:bookmarkStart w:id="3" w:name="_Hlk112078946"/>
      <w:r w:rsidRPr="005E6BE6">
        <w:t>Заказчик планируемой деятельности</w:t>
      </w:r>
      <w:bookmarkEnd w:id="2"/>
      <w:r>
        <w:t xml:space="preserve">: </w:t>
      </w:r>
      <w:r w:rsidRPr="00A97481">
        <w:t>Открытое акционерное общество "Горецкая райагропромтехника"</w:t>
      </w:r>
    </w:p>
    <w:bookmarkEnd w:id="3"/>
    <w:p w:rsidR="00E11E03" w:rsidRPr="00F6361A" w:rsidRDefault="00E11E03" w:rsidP="00E11E03">
      <w:pPr>
        <w:autoSpaceDE w:val="0"/>
        <w:autoSpaceDN w:val="0"/>
        <w:adjustRightInd w:val="0"/>
        <w:ind w:firstLine="567"/>
        <w:jc w:val="both"/>
      </w:pPr>
      <w:r w:rsidRPr="00F6361A">
        <w:t>Юридический адрес: </w:t>
      </w:r>
      <w:r w:rsidRPr="00A97481">
        <w:t>213410, Могилевская обл., г. Горки, ул. Железнодорожная, 39 </w:t>
      </w:r>
    </w:p>
    <w:p w:rsidR="00E11E03" w:rsidRPr="00F6361A" w:rsidRDefault="00E11E03" w:rsidP="00E11E03">
      <w:pPr>
        <w:autoSpaceDE w:val="0"/>
        <w:autoSpaceDN w:val="0"/>
        <w:adjustRightInd w:val="0"/>
        <w:ind w:firstLine="567"/>
        <w:jc w:val="both"/>
      </w:pPr>
      <w:r w:rsidRPr="00F6361A">
        <w:t>Контактный телефон/факс </w:t>
      </w:r>
      <w:r w:rsidRPr="00A97481">
        <w:t>8-02233-4-92-07</w:t>
      </w:r>
    </w:p>
    <w:p w:rsidR="00E11E03" w:rsidRPr="000B36A2" w:rsidRDefault="00E11E03" w:rsidP="00E11E03">
      <w:pPr>
        <w:autoSpaceDE w:val="0"/>
        <w:autoSpaceDN w:val="0"/>
        <w:adjustRightInd w:val="0"/>
        <w:ind w:firstLine="567"/>
        <w:jc w:val="both"/>
      </w:pPr>
      <w:r w:rsidRPr="00A97481">
        <w:t>E</w:t>
      </w:r>
      <w:r w:rsidRPr="000B36A2">
        <w:t>-</w:t>
      </w:r>
      <w:r w:rsidRPr="00A97481">
        <w:t>mail</w:t>
      </w:r>
      <w:r w:rsidRPr="000B36A2">
        <w:t xml:space="preserve">: </w:t>
      </w:r>
      <w:r w:rsidRPr="00A97481">
        <w:t>  </w:t>
      </w:r>
      <w:hyperlink r:id="rId8" w:history="1">
        <w:r w:rsidRPr="00A97481">
          <w:t>gorkirapt@tut.by</w:t>
        </w:r>
      </w:hyperlink>
    </w:p>
    <w:p w:rsidR="00531551" w:rsidRPr="00276B1A" w:rsidRDefault="00531551" w:rsidP="00531551">
      <w:pPr>
        <w:jc w:val="both"/>
      </w:pPr>
    </w:p>
    <w:p w:rsidR="00E11E03" w:rsidRPr="00350A0C" w:rsidRDefault="00E11E03" w:rsidP="00E11E03">
      <w:pPr>
        <w:autoSpaceDE w:val="0"/>
        <w:autoSpaceDN w:val="0"/>
        <w:adjustRightInd w:val="0"/>
        <w:ind w:firstLine="567"/>
        <w:jc w:val="both"/>
      </w:pPr>
      <w:bookmarkStart w:id="4" w:name="_Hlk110421217"/>
      <w:bookmarkStart w:id="5" w:name="_Hlk101261882"/>
      <w:bookmarkStart w:id="6" w:name="_Hlk101261871"/>
      <w:bookmarkStart w:id="7" w:name="_Hlk91078537"/>
      <w:bookmarkStart w:id="8" w:name="_Hlk56586829"/>
      <w:bookmarkStart w:id="9" w:name="_Hlk56586979"/>
      <w:r w:rsidRPr="00A97481">
        <w:rPr>
          <w:bCs/>
        </w:rPr>
        <w:t xml:space="preserve">Проектом </w:t>
      </w:r>
      <w:bookmarkStart w:id="10" w:name="_Hlk95748700"/>
      <w:r w:rsidRPr="00A97481">
        <w:rPr>
          <w:bCs/>
        </w:rPr>
        <w:t xml:space="preserve">предусматривается </w:t>
      </w:r>
      <w:bookmarkEnd w:id="10"/>
      <w:r w:rsidRPr="00A97481">
        <w:rPr>
          <w:bCs/>
        </w:rPr>
        <w:t>реконструкци</w:t>
      </w:r>
      <w:r>
        <w:rPr>
          <w:bCs/>
        </w:rPr>
        <w:t>я</w:t>
      </w:r>
      <w:r w:rsidRPr="00A97481">
        <w:rPr>
          <w:bCs/>
        </w:rPr>
        <w:t xml:space="preserve"> коллектора навозоудаления </w:t>
      </w:r>
      <w:r>
        <w:rPr>
          <w:bCs/>
        </w:rPr>
        <w:t xml:space="preserve">и </w:t>
      </w:r>
      <w:r w:rsidRPr="00A97481">
        <w:rPr>
          <w:bCs/>
        </w:rPr>
        <w:t>станций перекачки стоков в</w:t>
      </w:r>
      <w:r>
        <w:rPr>
          <w:bCs/>
        </w:rPr>
        <w:t xml:space="preserve"> следующем </w:t>
      </w:r>
      <w:r w:rsidRPr="00A97481">
        <w:rPr>
          <w:bCs/>
        </w:rPr>
        <w:t>составе: коллектор навозоудаления</w:t>
      </w:r>
      <w:r>
        <w:rPr>
          <w:bCs/>
        </w:rPr>
        <w:t xml:space="preserve"> диметром 800мм, </w:t>
      </w:r>
      <w:r w:rsidRPr="00A97481">
        <w:rPr>
          <w:bCs/>
        </w:rPr>
        <w:t>трубопровод для осветленной воды</w:t>
      </w:r>
      <w:r>
        <w:rPr>
          <w:bCs/>
        </w:rPr>
        <w:t xml:space="preserve">, </w:t>
      </w:r>
      <w:r w:rsidRPr="00A97481">
        <w:rPr>
          <w:bCs/>
        </w:rPr>
        <w:t>напорный трубопровод для гидросмыва</w:t>
      </w:r>
      <w:r>
        <w:rPr>
          <w:bCs/>
        </w:rPr>
        <w:t>, две</w:t>
      </w:r>
      <w:r w:rsidRPr="00A97481">
        <w:rPr>
          <w:bCs/>
        </w:rPr>
        <w:t xml:space="preserve"> станций перекачки стоков</w:t>
      </w:r>
      <w:r>
        <w:rPr>
          <w:bCs/>
        </w:rPr>
        <w:t xml:space="preserve">, </w:t>
      </w:r>
      <w:r w:rsidRPr="00350A0C">
        <w:t>устройство вспомогательные сооружения (колодцы, задвижки, шибера и т.д.).</w:t>
      </w:r>
    </w:p>
    <w:p w:rsidR="00E11E03" w:rsidRPr="00B74011" w:rsidRDefault="00E11E03" w:rsidP="00E11E03">
      <w:pPr>
        <w:autoSpaceDE w:val="0"/>
        <w:autoSpaceDN w:val="0"/>
        <w:adjustRightInd w:val="0"/>
        <w:ind w:firstLine="567"/>
        <w:jc w:val="both"/>
      </w:pPr>
      <w:r w:rsidRPr="00B74011">
        <w:t>Место размещения проектируемо</w:t>
      </w:r>
      <w:r w:rsidR="005A0133">
        <w:t>го</w:t>
      </w:r>
      <w:r w:rsidRPr="00B74011">
        <w:t xml:space="preserve"> </w:t>
      </w:r>
      <w:r w:rsidR="005A0133">
        <w:t xml:space="preserve">объекта </w:t>
      </w:r>
      <w:r>
        <w:t xml:space="preserve">предусмотрено </w:t>
      </w:r>
      <w:r w:rsidRPr="00B74011">
        <w:t xml:space="preserve">на земельном участке </w:t>
      </w:r>
      <w:r w:rsidRPr="00350A0C">
        <w:t>существующего комплекса по откорму КРС вблизи д. Тушково</w:t>
      </w:r>
      <w:r w:rsidR="001B424B">
        <w:t xml:space="preserve"> </w:t>
      </w:r>
      <w:r w:rsidR="001B424B" w:rsidRPr="00816445">
        <w:t>Горецкого района</w:t>
      </w:r>
      <w:r w:rsidRPr="00350A0C">
        <w:t>.</w:t>
      </w:r>
    </w:p>
    <w:p w:rsidR="00E11E03" w:rsidRPr="003716CC" w:rsidRDefault="00E11E03" w:rsidP="00E11E03">
      <w:pPr>
        <w:autoSpaceDE w:val="0"/>
        <w:autoSpaceDN w:val="0"/>
        <w:adjustRightInd w:val="0"/>
        <w:ind w:firstLine="567"/>
        <w:jc w:val="both"/>
      </w:pPr>
      <w:r w:rsidRPr="003716CC">
        <w:t xml:space="preserve">Выполнение работ </w:t>
      </w:r>
      <w:r w:rsidRPr="00B74011">
        <w:t>определено</w:t>
      </w:r>
      <w:r w:rsidRPr="003716CC">
        <w:t xml:space="preserve"> </w:t>
      </w:r>
      <w:r>
        <w:t xml:space="preserve">на основании </w:t>
      </w:r>
      <w:r w:rsidRPr="003716CC">
        <w:t>решени</w:t>
      </w:r>
      <w:r>
        <w:t>я</w:t>
      </w:r>
      <w:r w:rsidRPr="003716CC">
        <w:t xml:space="preserve"> </w:t>
      </w:r>
      <w:r>
        <w:t>Горец</w:t>
      </w:r>
      <w:r w:rsidRPr="003716CC">
        <w:t>кого районного исполнительного комитета</w:t>
      </w:r>
      <w:r>
        <w:t>, задания на проектирование и технических условий заинтересованных организаций,</w:t>
      </w:r>
      <w:r w:rsidRPr="003716CC">
        <w:t xml:space="preserve"> проектной документации по объекту.</w:t>
      </w:r>
    </w:p>
    <w:p w:rsidR="00D03A34" w:rsidRDefault="00D03A34" w:rsidP="00BF4D89">
      <w:pPr>
        <w:ind w:firstLine="709"/>
        <w:jc w:val="both"/>
      </w:pPr>
      <w:r>
        <w:t>Ц</w:t>
      </w:r>
      <w:r w:rsidR="00BF4D89" w:rsidRPr="00276B1A">
        <w:t xml:space="preserve">елесообразность осуществления данного проекта </w:t>
      </w:r>
      <w:bookmarkStart w:id="11" w:name="_Hlk81901106"/>
      <w:bookmarkStart w:id="12" w:name="_Hlk91075515"/>
      <w:r w:rsidR="00587FBE">
        <w:t>соответствует</w:t>
      </w:r>
      <w:r w:rsidR="00BF4D89" w:rsidRPr="00493C8C">
        <w:t xml:space="preserve"> </w:t>
      </w:r>
      <w:r w:rsidR="00BF4D89">
        <w:t>к</w:t>
      </w:r>
      <w:r w:rsidR="00BF4D89" w:rsidRPr="00103417">
        <w:t>омплексной программ</w:t>
      </w:r>
      <w:r w:rsidR="00587FBE">
        <w:t>е</w:t>
      </w:r>
      <w:r w:rsidR="00BF4D89" w:rsidRPr="00103417">
        <w:t xml:space="preserve"> </w:t>
      </w:r>
      <w:bookmarkEnd w:id="4"/>
      <w:r>
        <w:t xml:space="preserve">развития товарного сельского </w:t>
      </w:r>
      <w:r w:rsidR="00496B95">
        <w:t>коммунально-жилищного х</w:t>
      </w:r>
      <w:r>
        <w:t>озяйства</w:t>
      </w:r>
      <w:r w:rsidR="00587FBE">
        <w:t xml:space="preserve"> в Республике Беларусь</w:t>
      </w:r>
      <w:bookmarkStart w:id="13" w:name="_Hlk111314790"/>
      <w:r>
        <w:t xml:space="preserve">, производственной необходимостью развития деятельности </w:t>
      </w:r>
      <w:r w:rsidR="00E11E03">
        <w:t>ОАО</w:t>
      </w:r>
      <w:r>
        <w:t xml:space="preserve"> «</w:t>
      </w:r>
      <w:r w:rsidR="00E11E03" w:rsidRPr="00A97481">
        <w:t>Горецкая райагропромтехника</w:t>
      </w:r>
      <w:r>
        <w:t>»</w:t>
      </w:r>
      <w:r w:rsidR="005F364D">
        <w:t xml:space="preserve"> исходя </w:t>
      </w:r>
      <w:r w:rsidR="00496B95">
        <w:t>из производственной необходимости</w:t>
      </w:r>
      <w:r>
        <w:t xml:space="preserve">. </w:t>
      </w:r>
    </w:p>
    <w:p w:rsidR="00C058AC" w:rsidRDefault="00C058AC" w:rsidP="00C058AC">
      <w:pPr>
        <w:ind w:firstLine="709"/>
        <w:jc w:val="both"/>
      </w:pPr>
      <w:r>
        <w:t xml:space="preserve">Технические решения: </w:t>
      </w:r>
    </w:p>
    <w:p w:rsidR="00C058AC" w:rsidRPr="00C058AC" w:rsidRDefault="00C058AC" w:rsidP="00C058AC">
      <w:pPr>
        <w:ind w:firstLine="709"/>
        <w:jc w:val="both"/>
      </w:pPr>
      <w:r>
        <w:t xml:space="preserve">- для </w:t>
      </w:r>
      <w:bookmarkStart w:id="14" w:name="_Hlk122279698"/>
      <w:bookmarkEnd w:id="5"/>
      <w:bookmarkEnd w:id="6"/>
      <w:bookmarkEnd w:id="11"/>
      <w:bookmarkEnd w:id="12"/>
      <w:bookmarkEnd w:id="13"/>
      <w:r>
        <w:t>к</w:t>
      </w:r>
      <w:r w:rsidRPr="00C058AC">
        <w:t xml:space="preserve">оллектора навозоудаления проектом будет предусмотрена прокладку усиленных ПВХ-труб диаметром не менее 800 мм, колодцы (смотровые, для прочистки, в местах поворотов.) </w:t>
      </w:r>
    </w:p>
    <w:p w:rsidR="00C058AC" w:rsidRPr="00C058AC" w:rsidRDefault="00C058AC" w:rsidP="00C058AC">
      <w:pPr>
        <w:ind w:firstLine="709"/>
        <w:jc w:val="both"/>
      </w:pPr>
      <w:r w:rsidRPr="00C058AC">
        <w:t>- для системы гидросмыва будут использованы ПВХ-трубы диаметром не менее 300 мм, рассчитанные на давление, создаваемое насосами станций перекачки стоков.</w:t>
      </w:r>
    </w:p>
    <w:p w:rsidR="00C058AC" w:rsidRPr="00C058AC" w:rsidRDefault="00C058AC" w:rsidP="00C058AC">
      <w:pPr>
        <w:ind w:firstLine="709"/>
        <w:jc w:val="both"/>
      </w:pPr>
      <w:r w:rsidRPr="00C058AC">
        <w:t>- для станций перекачки стоков будет предусмотрен комплекс ремонтных и восстановительных работ для дальнейшего использования зданий по прежнему функциональному назначению.</w:t>
      </w:r>
    </w:p>
    <w:p w:rsidR="00E11E03" w:rsidRPr="00276B1A" w:rsidRDefault="00E11E03" w:rsidP="00E11E03">
      <w:pPr>
        <w:autoSpaceDE w:val="0"/>
        <w:autoSpaceDN w:val="0"/>
        <w:adjustRightInd w:val="0"/>
        <w:ind w:firstLine="567"/>
        <w:jc w:val="both"/>
      </w:pPr>
      <w:r w:rsidRPr="00276B1A">
        <w:t>В качестве альтернативных вариантов рассматривались:</w:t>
      </w:r>
    </w:p>
    <w:p w:rsidR="00E11E03" w:rsidRPr="00391919" w:rsidRDefault="00E11E03" w:rsidP="00E11E03">
      <w:pPr>
        <w:autoSpaceDE w:val="0"/>
        <w:autoSpaceDN w:val="0"/>
        <w:adjustRightInd w:val="0"/>
        <w:ind w:firstLine="567"/>
        <w:jc w:val="both"/>
      </w:pPr>
      <w:r w:rsidRPr="00276B1A">
        <w:t>- вариант 1:</w:t>
      </w:r>
      <w:r>
        <w:t xml:space="preserve"> предусматривается реконструкция к</w:t>
      </w:r>
      <w:r w:rsidRPr="00391919">
        <w:t>оллектор</w:t>
      </w:r>
      <w:r>
        <w:t>а</w:t>
      </w:r>
      <w:r w:rsidRPr="00391919">
        <w:t xml:space="preserve"> навозоудаления и трубы для системы гидросмыва</w:t>
      </w:r>
      <w:r>
        <w:t xml:space="preserve">, замена насосного оборудования существующих насосных станций </w:t>
      </w:r>
      <w:r w:rsidRPr="00391919">
        <w:t>с учетом технологических решений действующих зданий;</w:t>
      </w:r>
    </w:p>
    <w:p w:rsidR="00E11E03" w:rsidRPr="00276B1A" w:rsidRDefault="00E11E03" w:rsidP="00E11E03">
      <w:pPr>
        <w:autoSpaceDE w:val="0"/>
        <w:autoSpaceDN w:val="0"/>
        <w:adjustRightInd w:val="0"/>
        <w:ind w:firstLine="567"/>
        <w:jc w:val="both"/>
      </w:pPr>
      <w:r w:rsidRPr="001E74CE">
        <w:t xml:space="preserve">- вариант 2: </w:t>
      </w:r>
      <w:r>
        <w:t>отведение дополнительного земельного участка с подводом всех необходимых коммуникаций для размещения новых насосных станций и последующей ликвидацией существующих</w:t>
      </w:r>
      <w:r w:rsidRPr="001E74CE">
        <w:t>;</w:t>
      </w:r>
    </w:p>
    <w:p w:rsidR="00E11E03" w:rsidRPr="00276B1A" w:rsidRDefault="00E11E03" w:rsidP="00E11E03">
      <w:pPr>
        <w:pStyle w:val="point"/>
        <w:spacing w:before="0" w:after="0"/>
        <w:ind w:firstLine="709"/>
      </w:pPr>
      <w:r w:rsidRPr="00276B1A">
        <w:t>- вариант 3: «Нулевая альтернатива», означающая полный отказ от реализации проекта.</w:t>
      </w:r>
    </w:p>
    <w:bookmarkEnd w:id="14"/>
    <w:p w:rsidR="00C058AC" w:rsidRDefault="00C058AC" w:rsidP="00C058AC">
      <w:pPr>
        <w:ind w:firstLine="709"/>
        <w:jc w:val="both"/>
      </w:pPr>
      <w:r>
        <w:t xml:space="preserve">Технические решения 1-ого варианта: </w:t>
      </w:r>
    </w:p>
    <w:p w:rsidR="00C058AC" w:rsidRPr="00C058AC" w:rsidRDefault="00C058AC" w:rsidP="00C058AC">
      <w:pPr>
        <w:ind w:firstLine="709"/>
        <w:jc w:val="both"/>
      </w:pPr>
      <w:r>
        <w:t>- для к</w:t>
      </w:r>
      <w:r w:rsidRPr="00C058AC">
        <w:t>оллектора навозоудаления проектом будет предусмотрена прокладк</w:t>
      </w:r>
      <w:r w:rsidR="005A0133">
        <w:t>а</w:t>
      </w:r>
      <w:r w:rsidRPr="00C058AC">
        <w:t xml:space="preserve"> усиленных ПВХ-труб диаметром не менее 800 мм, колодцы (смотровые, для прочистки, в местах поворотов)</w:t>
      </w:r>
      <w:r w:rsidR="005A0133">
        <w:t>;</w:t>
      </w:r>
      <w:r w:rsidRPr="00C058AC">
        <w:t xml:space="preserve"> </w:t>
      </w:r>
    </w:p>
    <w:p w:rsidR="00C058AC" w:rsidRPr="00C058AC" w:rsidRDefault="00C058AC" w:rsidP="00C058AC">
      <w:pPr>
        <w:ind w:firstLine="709"/>
        <w:jc w:val="both"/>
      </w:pPr>
      <w:r w:rsidRPr="00C058AC">
        <w:t>- для системы гидросмыва будут использованы ПВХ-трубы диаметром не менее 300 мм, рассчитанные на давление, создаваемое насосами станций перекачки стоков</w:t>
      </w:r>
      <w:r w:rsidR="005A0133">
        <w:t>;</w:t>
      </w:r>
    </w:p>
    <w:p w:rsidR="00C058AC" w:rsidRPr="00C058AC" w:rsidRDefault="00C058AC" w:rsidP="00C058AC">
      <w:pPr>
        <w:ind w:firstLine="709"/>
        <w:jc w:val="both"/>
      </w:pPr>
      <w:r w:rsidRPr="00C058AC">
        <w:t xml:space="preserve">- для станций перекачки стоков будет предусмотрен комплекс ремонтных и восстановительных работ для дальнейшего использования </w:t>
      </w:r>
      <w:r w:rsidR="005A0133">
        <w:t>объектов</w:t>
      </w:r>
      <w:r w:rsidRPr="00C058AC">
        <w:t xml:space="preserve"> по прежнему функциональному назначению.</w:t>
      </w:r>
    </w:p>
    <w:p w:rsidR="008B044A" w:rsidRPr="00276B1A" w:rsidRDefault="008B044A" w:rsidP="00531551">
      <w:pPr>
        <w:pStyle w:val="point"/>
        <w:spacing w:before="0" w:after="0"/>
        <w:ind w:firstLine="709"/>
      </w:pPr>
    </w:p>
    <w:bookmarkEnd w:id="7"/>
    <w:p w:rsidR="00C058AC" w:rsidRDefault="00C058AC">
      <w:pPr>
        <w:spacing w:after="160" w:line="259" w:lineRule="auto"/>
        <w:rPr>
          <w:bCs/>
        </w:rPr>
      </w:pPr>
      <w:r>
        <w:rPr>
          <w:bCs/>
        </w:rPr>
        <w:br w:type="page"/>
      </w:r>
    </w:p>
    <w:p w:rsidR="00E93CCE" w:rsidRPr="00276B1A" w:rsidRDefault="00E93CCE" w:rsidP="00E93CCE">
      <w:pPr>
        <w:pStyle w:val="a7"/>
        <w:numPr>
          <w:ilvl w:val="0"/>
          <w:numId w:val="3"/>
        </w:numPr>
        <w:suppressAutoHyphens/>
        <w:jc w:val="both"/>
        <w:rPr>
          <w:bCs/>
        </w:rPr>
      </w:pPr>
      <w:r w:rsidRPr="00276B1A">
        <w:rPr>
          <w:bCs/>
        </w:rPr>
        <w:lastRenderedPageBreak/>
        <w:t>Карта-схема альтернативных вариантов размещения планируемой хозяйственной и иной деятельности</w:t>
      </w:r>
    </w:p>
    <w:p w:rsidR="00E93CCE" w:rsidRDefault="00E11E03" w:rsidP="00E11E03">
      <w:pPr>
        <w:autoSpaceDE w:val="0"/>
        <w:autoSpaceDN w:val="0"/>
        <w:adjustRightInd w:val="0"/>
        <w:ind w:firstLine="709"/>
        <w:jc w:val="both"/>
      </w:pPr>
      <w:r w:rsidRPr="00276B1A">
        <w:t xml:space="preserve">Приоритетным направлением является выбор 1 варианта реализации намеченной хозяйственной деятельности. </w:t>
      </w:r>
      <w:r w:rsidR="00E93CCE" w:rsidRPr="00276B1A">
        <w:t xml:space="preserve">Карта-схема варианта размещения </w:t>
      </w:r>
      <w:r w:rsidR="00D03A34" w:rsidRPr="00E11E03">
        <w:t>земельн</w:t>
      </w:r>
      <w:r w:rsidR="00C50EF5" w:rsidRPr="00E11E03">
        <w:t>ого</w:t>
      </w:r>
      <w:r w:rsidR="00D03A34" w:rsidRPr="00E11E03">
        <w:t xml:space="preserve"> участка для </w:t>
      </w:r>
      <w:r>
        <w:t>осуществления</w:t>
      </w:r>
      <w:r w:rsidR="00D03A34" w:rsidRPr="00E11E03">
        <w:t xml:space="preserve"> заявлен</w:t>
      </w:r>
      <w:r w:rsidR="009B3437" w:rsidRPr="00E11E03">
        <w:t>н</w:t>
      </w:r>
      <w:r w:rsidR="00D03A34" w:rsidRPr="00E11E03">
        <w:t xml:space="preserve">ой </w:t>
      </w:r>
      <w:r w:rsidR="009B3437">
        <w:t>хозяйственной</w:t>
      </w:r>
      <w:r w:rsidR="00AB5FFB">
        <w:t xml:space="preserve"> </w:t>
      </w:r>
      <w:r w:rsidR="00E93CCE" w:rsidRPr="00276B1A">
        <w:t>деятельности</w:t>
      </w:r>
      <w:r w:rsidR="00AB5FFB">
        <w:t xml:space="preserve"> </w:t>
      </w:r>
      <w:r w:rsidR="00D00D45">
        <w:t xml:space="preserve">(приоритетное </w:t>
      </w:r>
      <w:r w:rsidR="00BF4D89">
        <w:t>направление) приведена</w:t>
      </w:r>
      <w:r w:rsidR="00AB5FFB">
        <w:t xml:space="preserve"> на рисунке 1.</w:t>
      </w:r>
    </w:p>
    <w:p w:rsidR="009B3437" w:rsidRDefault="009B3437" w:rsidP="00C413CF">
      <w:pPr>
        <w:autoSpaceDE w:val="0"/>
        <w:autoSpaceDN w:val="0"/>
        <w:adjustRightInd w:val="0"/>
        <w:ind w:left="360" w:firstLine="349"/>
        <w:jc w:val="both"/>
      </w:pPr>
    </w:p>
    <w:p w:rsidR="008D763B" w:rsidRDefault="008D763B" w:rsidP="008D763B">
      <w:pPr>
        <w:autoSpaceDE w:val="0"/>
        <w:autoSpaceDN w:val="0"/>
        <w:adjustRightInd w:val="0"/>
        <w:ind w:left="360" w:hanging="502"/>
        <w:jc w:val="both"/>
      </w:pPr>
      <w:r>
        <w:rPr>
          <w:noProof/>
        </w:rPr>
        <w:drawing>
          <wp:inline distT="0" distB="0" distL="0" distR="0">
            <wp:extent cx="5940425" cy="33331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37" w:rsidRDefault="009B3437" w:rsidP="00C413CF">
      <w:pPr>
        <w:autoSpaceDE w:val="0"/>
        <w:autoSpaceDN w:val="0"/>
        <w:adjustRightInd w:val="0"/>
        <w:ind w:left="360" w:firstLine="349"/>
        <w:jc w:val="both"/>
      </w:pPr>
      <w:r>
        <w:t>Рис.1</w:t>
      </w:r>
    </w:p>
    <w:p w:rsidR="009B3437" w:rsidRPr="00276B1A" w:rsidRDefault="009B3437" w:rsidP="009B3437">
      <w:pPr>
        <w:autoSpaceDE w:val="0"/>
        <w:autoSpaceDN w:val="0"/>
        <w:adjustRightInd w:val="0"/>
        <w:ind w:left="-284" w:firstLine="349"/>
        <w:jc w:val="both"/>
      </w:pPr>
    </w:p>
    <w:p w:rsidR="00BA297F" w:rsidRPr="00AB5FFB" w:rsidRDefault="00086526" w:rsidP="00E93CCE">
      <w:pPr>
        <w:pStyle w:val="a7"/>
        <w:numPr>
          <w:ilvl w:val="0"/>
          <w:numId w:val="3"/>
        </w:numPr>
        <w:suppressAutoHyphens/>
        <w:jc w:val="both"/>
        <w:rPr>
          <w:bCs/>
        </w:rPr>
      </w:pPr>
      <w:r w:rsidRPr="00AB5FFB">
        <w:rPr>
          <w:bCs/>
        </w:rPr>
        <w:t>Сведения о предполагаемых методах и методиках прогнозирования и оценки, которые будут использованы для ОВОС</w:t>
      </w:r>
    </w:p>
    <w:p w:rsidR="009334C2" w:rsidRPr="00AB5FFB" w:rsidRDefault="009334C2" w:rsidP="00007893">
      <w:pPr>
        <w:suppressAutoHyphens/>
        <w:ind w:firstLine="567"/>
        <w:jc w:val="both"/>
        <w:rPr>
          <w:b/>
        </w:rPr>
      </w:pPr>
    </w:p>
    <w:p w:rsidR="00086526" w:rsidRPr="005F364D" w:rsidRDefault="00086526" w:rsidP="00007893">
      <w:pPr>
        <w:suppressAutoHyphens/>
        <w:ind w:firstLine="567"/>
        <w:jc w:val="both"/>
      </w:pPr>
      <w:r w:rsidRPr="005F364D">
        <w:t>При проведении ОВОС используется:</w:t>
      </w:r>
    </w:p>
    <w:p w:rsidR="00086526" w:rsidRPr="005F364D" w:rsidRDefault="00086526" w:rsidP="00007893">
      <w:pPr>
        <w:suppressAutoHyphens/>
        <w:ind w:firstLine="567"/>
        <w:jc w:val="both"/>
      </w:pPr>
      <w:r w:rsidRPr="005F364D">
        <w:t>- достоверная и актуальная исходная информация</w:t>
      </w:r>
      <w:r w:rsidR="00E740FF" w:rsidRPr="005F364D">
        <w:t>, включая анализ работы объектов-аналогов</w:t>
      </w:r>
      <w:r w:rsidRPr="005F364D">
        <w:t>;</w:t>
      </w:r>
    </w:p>
    <w:p w:rsidR="00E740FF" w:rsidRDefault="00E740FF" w:rsidP="00007893">
      <w:pPr>
        <w:suppressAutoHyphens/>
        <w:ind w:firstLine="567"/>
        <w:jc w:val="both"/>
      </w:pPr>
      <w:r w:rsidRPr="005F364D">
        <w:t>- методы и методики прогнозирования</w:t>
      </w:r>
      <w:r w:rsidRPr="00AB5FFB">
        <w:t>, оценки и расчетные данные, в соответствии с действующими методиками расчета загрязняющих веществ, уровней физического воздействия и нормативно-правовыми актами Республики Беларусь;</w:t>
      </w:r>
    </w:p>
    <w:p w:rsidR="00086526" w:rsidRPr="00AB5FFB" w:rsidRDefault="00E740FF" w:rsidP="00007893">
      <w:pPr>
        <w:suppressAutoHyphens/>
        <w:ind w:firstLine="567"/>
        <w:jc w:val="both"/>
      </w:pPr>
      <w:r w:rsidRPr="00AB5FFB">
        <w:t xml:space="preserve"> </w:t>
      </w:r>
      <w:r w:rsidR="00086526" w:rsidRPr="00AB5FFB">
        <w:t xml:space="preserve">- </w:t>
      </w:r>
      <w:r>
        <w:t xml:space="preserve">при необходимости </w:t>
      </w:r>
      <w:r w:rsidR="00086526" w:rsidRPr="00AB5FFB">
        <w:t>данные испытаний и измерений, выполненных лабораториями (испытательными центрами), аккредитованными в Национальной системе аккредитации Республики Беларусь по методикам выполнения измерений, прошедшим метрологическое подтверждение пригодности методик выполнения измерений, с применением средств измерений, прошедших метрологический контроль.</w:t>
      </w:r>
    </w:p>
    <w:p w:rsidR="00086526" w:rsidRPr="00AB5FFB" w:rsidRDefault="00086526" w:rsidP="00007893">
      <w:pPr>
        <w:suppressAutoHyphens/>
        <w:ind w:firstLine="567"/>
        <w:jc w:val="both"/>
      </w:pPr>
    </w:p>
    <w:p w:rsidR="00E93CCE" w:rsidRPr="00AB5FFB" w:rsidRDefault="00E93CCE" w:rsidP="00007893">
      <w:pPr>
        <w:suppressAutoHyphens/>
        <w:ind w:firstLine="567"/>
        <w:jc w:val="both"/>
      </w:pPr>
      <w:r w:rsidRPr="00AB5FFB">
        <w:t>5. В составе оценки воздействия на окружающую среду будут проанализированы следующие разделы</w:t>
      </w:r>
      <w:r w:rsidR="00C50EF5">
        <w:t>:</w:t>
      </w:r>
    </w:p>
    <w:p w:rsidR="00DA061A" w:rsidRPr="00AB5FFB" w:rsidRDefault="00E93CCE" w:rsidP="00DA061A">
      <w:pPr>
        <w:suppressAutoHyphens/>
        <w:ind w:firstLine="567"/>
        <w:jc w:val="both"/>
        <w:rPr>
          <w:bCs/>
        </w:rPr>
      </w:pPr>
      <w:r w:rsidRPr="00AB5FFB">
        <w:rPr>
          <w:bCs/>
        </w:rPr>
        <w:t>5.1</w:t>
      </w:r>
      <w:r w:rsidR="00DA061A" w:rsidRPr="00AB5FFB">
        <w:rPr>
          <w:bCs/>
        </w:rPr>
        <w:t>. Существующее состояние окружающей среды, социально-экономические и иные условия</w:t>
      </w:r>
    </w:p>
    <w:p w:rsidR="00DA061A" w:rsidRPr="00AB5FFB" w:rsidRDefault="00DA061A" w:rsidP="00DA061A">
      <w:pPr>
        <w:suppressAutoHyphens/>
        <w:ind w:firstLine="567"/>
        <w:jc w:val="both"/>
      </w:pPr>
      <w:r w:rsidRPr="00AB5FFB">
        <w:t xml:space="preserve">Существующий уровень загрязнения атмосферного воздуха характеризуется концентрациями основных загрязняющих веществ, которые создаются на рассматриваемой территории </w:t>
      </w:r>
      <w:r w:rsidR="005F364D">
        <w:t xml:space="preserve">вне населенных пунктов </w:t>
      </w:r>
      <w:r w:rsidR="00C058AC">
        <w:t>Горец</w:t>
      </w:r>
      <w:r w:rsidR="00C50EF5">
        <w:t>кого</w:t>
      </w:r>
      <w:r w:rsidR="005F364D">
        <w:t xml:space="preserve"> района </w:t>
      </w:r>
      <w:r w:rsidR="00C058AC" w:rsidRPr="00C058AC">
        <w:t>Могилёвской</w:t>
      </w:r>
      <w:r w:rsidR="005F364D">
        <w:t xml:space="preserve"> области</w:t>
      </w:r>
      <w:r w:rsidR="00AB5FFB">
        <w:t>, контролируемые филиалом Облгидромет</w:t>
      </w:r>
      <w:r w:rsidRPr="00AB5FFB">
        <w:t>.</w:t>
      </w:r>
    </w:p>
    <w:p w:rsidR="00DA061A" w:rsidRDefault="00DA061A" w:rsidP="00DA061A">
      <w:pPr>
        <w:suppressAutoHyphens/>
        <w:ind w:firstLine="567"/>
        <w:jc w:val="both"/>
      </w:pPr>
      <w:r w:rsidRPr="00AB5FFB">
        <w:t xml:space="preserve">Существующий уровень шумового воздействия </w:t>
      </w:r>
      <w:r w:rsidR="005F364D">
        <w:t xml:space="preserve">невысок, </w:t>
      </w:r>
      <w:r w:rsidRPr="00AB5FFB">
        <w:t xml:space="preserve">характерен </w:t>
      </w:r>
      <w:r w:rsidR="005F364D">
        <w:t>для автодорог между малыми населенными пунктами с невысокой интенсивностью движения</w:t>
      </w:r>
      <w:r w:rsidR="009334C2" w:rsidRPr="00AB5FFB">
        <w:t>.</w:t>
      </w:r>
    </w:p>
    <w:p w:rsidR="00E740FF" w:rsidRDefault="00E740FF" w:rsidP="00DA061A">
      <w:pPr>
        <w:suppressAutoHyphens/>
        <w:ind w:firstLine="567"/>
        <w:jc w:val="both"/>
      </w:pPr>
      <w:r>
        <w:lastRenderedPageBreak/>
        <w:t xml:space="preserve">Территория рассматриваемого предприятия располагается </w:t>
      </w:r>
      <w:r w:rsidR="005F364D">
        <w:t>на землях</w:t>
      </w:r>
      <w:r w:rsidR="00C50EF5">
        <w:t xml:space="preserve"> </w:t>
      </w:r>
      <w:r w:rsidR="00C058AC">
        <w:t>сельскохозяйственного назначения</w:t>
      </w:r>
      <w:r>
        <w:t xml:space="preserve">. </w:t>
      </w:r>
      <w:r w:rsidR="00C50EF5">
        <w:t xml:space="preserve">Ближайшая </w:t>
      </w:r>
      <w:r>
        <w:t xml:space="preserve">жилая территории – </w:t>
      </w:r>
      <w:r w:rsidR="005F364D">
        <w:t>преимущественно одноэтажная приусадебного типа</w:t>
      </w:r>
      <w:r>
        <w:t>.</w:t>
      </w:r>
    </w:p>
    <w:p w:rsidR="00800D24" w:rsidRDefault="00BF4D89" w:rsidP="00DA061A">
      <w:pPr>
        <w:suppressAutoHyphens/>
        <w:ind w:firstLine="567"/>
        <w:jc w:val="both"/>
        <w:rPr>
          <w:rFonts w:eastAsia="Arial Unicode MS"/>
        </w:rPr>
      </w:pPr>
      <w:r>
        <w:rPr>
          <w:rFonts w:eastAsia="Arial Unicode MS"/>
        </w:rPr>
        <w:t>Влияние прочих факторов не значительно.</w:t>
      </w:r>
    </w:p>
    <w:p w:rsidR="00BF4D89" w:rsidRPr="00AB5FFB" w:rsidRDefault="00BF4D89" w:rsidP="00DA061A">
      <w:pPr>
        <w:suppressAutoHyphens/>
        <w:ind w:firstLine="567"/>
        <w:jc w:val="both"/>
      </w:pPr>
    </w:p>
    <w:p w:rsidR="008B044A" w:rsidRPr="00AB5FFB" w:rsidRDefault="008B044A" w:rsidP="008B044A">
      <w:pPr>
        <w:suppressAutoHyphens/>
        <w:ind w:firstLine="567"/>
        <w:jc w:val="both"/>
        <w:rPr>
          <w:bCs/>
        </w:rPr>
      </w:pPr>
      <w:r w:rsidRPr="00AB5FFB">
        <w:rPr>
          <w:bCs/>
        </w:rPr>
        <w:t>5.2. Предварительная оценка возможного воздействия альтернативных вариантов размещения и (или) реализации планируемой хозяйственной и иной деятельности на компоненты окружающей среды, социально-экономические и иные условия (виды и масштабы воздействия)</w:t>
      </w:r>
    </w:p>
    <w:p w:rsidR="00E93CCE" w:rsidRPr="00AB5FFB" w:rsidRDefault="00E93CCE" w:rsidP="00E93CCE">
      <w:pPr>
        <w:suppressAutoHyphens/>
        <w:ind w:firstLine="567"/>
        <w:jc w:val="both"/>
      </w:pPr>
    </w:p>
    <w:p w:rsidR="005F364D" w:rsidRPr="005F364D" w:rsidRDefault="0044018F" w:rsidP="005F364D">
      <w:pPr>
        <w:autoSpaceDE w:val="0"/>
        <w:autoSpaceDN w:val="0"/>
        <w:adjustRightInd w:val="0"/>
        <w:ind w:firstLine="567"/>
        <w:jc w:val="both"/>
      </w:pPr>
      <w:bookmarkStart w:id="15" w:name="_Hlk91075532"/>
      <w:bookmarkStart w:id="16" w:name="_Hlk111314886"/>
      <w:r w:rsidRPr="00276B1A">
        <w:t>Приоритетным направлением является выбор 1 варианта реализации намеченной хозяйственной деятельности</w:t>
      </w:r>
      <w:bookmarkEnd w:id="15"/>
      <w:bookmarkEnd w:id="16"/>
      <w:r w:rsidR="005F364D">
        <w:t>.</w:t>
      </w:r>
      <w:r w:rsidR="005F364D" w:rsidRPr="005F364D">
        <w:t xml:space="preserve"> </w:t>
      </w:r>
    </w:p>
    <w:p w:rsidR="0044018F" w:rsidRDefault="00AB5FFB" w:rsidP="00BF4D89">
      <w:pPr>
        <w:autoSpaceDE w:val="0"/>
        <w:autoSpaceDN w:val="0"/>
        <w:adjustRightInd w:val="0"/>
        <w:ind w:firstLine="567"/>
        <w:jc w:val="both"/>
      </w:pPr>
      <w:r w:rsidRPr="00AB5FFB">
        <w:t>Основное влияние проектируемый объект оказывает на компоненты природной среды при проведении строительных работ (работа строительных машин и механизмов) как источник выделения загрязняющих веществ в атмосферный воздух, воздействия физических факторов и влияни</w:t>
      </w:r>
      <w:r>
        <w:t>я</w:t>
      </w:r>
      <w:r w:rsidRPr="00AB5FFB">
        <w:t xml:space="preserve"> на почвы и растительный мир.  </w:t>
      </w:r>
    </w:p>
    <w:p w:rsidR="005F364D" w:rsidRDefault="00AB5FFB" w:rsidP="00AB5FFB">
      <w:pPr>
        <w:suppressAutoHyphens/>
        <w:ind w:firstLine="567"/>
        <w:jc w:val="both"/>
      </w:pPr>
      <w:r w:rsidRPr="00AB5FFB">
        <w:t xml:space="preserve">На стадии эксплуатации проектируемый объект оказывает </w:t>
      </w:r>
      <w:r w:rsidR="005F364D">
        <w:t xml:space="preserve">следующее </w:t>
      </w:r>
      <w:r w:rsidR="00D00D45">
        <w:t>влияни</w:t>
      </w:r>
      <w:r w:rsidR="006B43AC">
        <w:t>е</w:t>
      </w:r>
      <w:r w:rsidR="00D00D45">
        <w:t xml:space="preserve"> </w:t>
      </w:r>
      <w:r w:rsidRPr="00AB5FFB">
        <w:t>на компоненты природной среды</w:t>
      </w:r>
      <w:r w:rsidR="005F364D">
        <w:t>:</w:t>
      </w:r>
    </w:p>
    <w:p w:rsidR="005F364D" w:rsidRDefault="005F364D" w:rsidP="00AB5FFB">
      <w:pPr>
        <w:suppressAutoHyphens/>
        <w:ind w:firstLine="567"/>
        <w:jc w:val="both"/>
      </w:pPr>
      <w:r>
        <w:t xml:space="preserve">- на атмосферный воздух при осуществлении процессов </w:t>
      </w:r>
      <w:r w:rsidR="00C50EF5">
        <w:t>захоронения коммунальных отходов</w:t>
      </w:r>
      <w:r>
        <w:t xml:space="preserve"> и движении </w:t>
      </w:r>
      <w:r w:rsidR="00C50EF5">
        <w:t xml:space="preserve">большегрузного </w:t>
      </w:r>
      <w:r>
        <w:t>автотранспорта</w:t>
      </w:r>
      <w:r w:rsidR="00C50EF5">
        <w:t>;</w:t>
      </w:r>
    </w:p>
    <w:p w:rsidR="005F364D" w:rsidRDefault="005F364D" w:rsidP="00AB5FFB">
      <w:pPr>
        <w:suppressAutoHyphens/>
        <w:ind w:firstLine="567"/>
        <w:jc w:val="both"/>
      </w:pPr>
      <w:r>
        <w:t xml:space="preserve">- на </w:t>
      </w:r>
      <w:r w:rsidR="00C50EF5" w:rsidRPr="00AB5FFB">
        <w:t>почвы</w:t>
      </w:r>
      <w:r w:rsidR="00C50EF5">
        <w:t xml:space="preserve"> и </w:t>
      </w:r>
      <w:r>
        <w:t xml:space="preserve">водные ресурсы при осуществлении процессов </w:t>
      </w:r>
      <w:r w:rsidR="00C50EF5">
        <w:t>разложения ТКО</w:t>
      </w:r>
      <w:r>
        <w:t>;</w:t>
      </w:r>
    </w:p>
    <w:p w:rsidR="00AB5FFB" w:rsidRPr="00AB5FFB" w:rsidRDefault="005F364D" w:rsidP="00AB5FFB">
      <w:pPr>
        <w:suppressAutoHyphens/>
        <w:ind w:firstLine="567"/>
        <w:jc w:val="both"/>
      </w:pPr>
      <w:r>
        <w:t xml:space="preserve">-  </w:t>
      </w:r>
      <w:r w:rsidR="0044018F">
        <w:t xml:space="preserve"> </w:t>
      </w:r>
      <w:r>
        <w:t>в</w:t>
      </w:r>
      <w:r w:rsidR="00AB5FFB" w:rsidRPr="00AB5FFB">
        <w:t>лияни</w:t>
      </w:r>
      <w:r w:rsidR="00AB5FFB">
        <w:t>е</w:t>
      </w:r>
      <w:r w:rsidR="00AB5FFB" w:rsidRPr="00AB5FFB">
        <w:t xml:space="preserve"> на растительный </w:t>
      </w:r>
      <w:r w:rsidR="00C50EF5">
        <w:t xml:space="preserve">и животный </w:t>
      </w:r>
      <w:r w:rsidR="00AB5FFB" w:rsidRPr="00AB5FFB">
        <w:t>мир</w:t>
      </w:r>
      <w:r w:rsidR="00AB5FFB">
        <w:t>,</w:t>
      </w:r>
      <w:r w:rsidR="00AB5FFB" w:rsidRPr="00AB5FFB">
        <w:t xml:space="preserve"> прочие виды воздействия </w:t>
      </w:r>
      <w:r w:rsidR="0044018F">
        <w:t xml:space="preserve">в процессе осуществления хозяйственной деятельности </w:t>
      </w:r>
      <w:r w:rsidR="00AB5FFB" w:rsidRPr="00AB5FFB">
        <w:t>не оказыва</w:t>
      </w:r>
      <w:r w:rsidR="00AB5FFB">
        <w:t>ю</w:t>
      </w:r>
      <w:r w:rsidR="00AB5FFB" w:rsidRPr="00AB5FFB">
        <w:t>тся.</w:t>
      </w:r>
    </w:p>
    <w:p w:rsidR="008B044A" w:rsidRPr="00AB5FFB" w:rsidRDefault="005F364D" w:rsidP="008B044A">
      <w:pPr>
        <w:suppressAutoHyphens/>
        <w:ind w:firstLine="567"/>
        <w:jc w:val="both"/>
        <w:rPr>
          <w:b/>
        </w:rPr>
      </w:pPr>
      <w:r>
        <w:t xml:space="preserve">Использование </w:t>
      </w:r>
      <w:r w:rsidR="00C50EF5">
        <w:t xml:space="preserve">для строительства карты инфраструктуры существующего полигона ТКО </w:t>
      </w:r>
      <w:r w:rsidRPr="005F364D">
        <w:t xml:space="preserve">позволит предприятию снизить </w:t>
      </w:r>
      <w:r w:rsidR="00933F7F">
        <w:t xml:space="preserve">экономические затраты на захоронение ТКО и </w:t>
      </w:r>
      <w:r w:rsidRPr="005F364D">
        <w:t>воздействие на окружающую среду</w:t>
      </w:r>
      <w:r w:rsidRPr="00E1265C">
        <w:t>.</w:t>
      </w:r>
      <w:r w:rsidRPr="005F364D">
        <w:t xml:space="preserve"> Негативное воздействие от рассматриваемого объекта на окружающую среду </w:t>
      </w:r>
      <w:r w:rsidR="00933F7F">
        <w:t>при соблюдении предусмотренных проектом мероприятий минимизируется</w:t>
      </w:r>
      <w:r w:rsidRPr="005F364D">
        <w:t xml:space="preserve">. Изменения в природной среде не превысят пределы природной изменчивости. Природная среда не утратит способности самовосстановления. По производственно-экономическим и социальным показателям </w:t>
      </w:r>
      <w:r w:rsidR="00933F7F">
        <w:t xml:space="preserve">использование существующей площадки </w:t>
      </w:r>
      <w:r w:rsidRPr="005F364D">
        <w:t>обладает положительным эффектом.</w:t>
      </w:r>
    </w:p>
    <w:p w:rsidR="005F364D" w:rsidRDefault="005F364D" w:rsidP="00DA061A">
      <w:pPr>
        <w:suppressAutoHyphens/>
        <w:ind w:firstLine="567"/>
        <w:jc w:val="both"/>
        <w:rPr>
          <w:bCs/>
        </w:rPr>
      </w:pPr>
    </w:p>
    <w:p w:rsidR="00DA061A" w:rsidRPr="00AB5FFB" w:rsidRDefault="00800D24" w:rsidP="00DA061A">
      <w:pPr>
        <w:suppressAutoHyphens/>
        <w:ind w:firstLine="567"/>
        <w:jc w:val="both"/>
        <w:rPr>
          <w:bCs/>
        </w:rPr>
      </w:pPr>
      <w:r w:rsidRPr="00AB5FFB">
        <w:rPr>
          <w:bCs/>
        </w:rPr>
        <w:t>5.</w:t>
      </w:r>
      <w:r w:rsidR="00160642" w:rsidRPr="00AB5FFB">
        <w:rPr>
          <w:bCs/>
        </w:rPr>
        <w:t>3</w:t>
      </w:r>
      <w:r w:rsidRPr="00AB5FFB">
        <w:rPr>
          <w:bCs/>
        </w:rPr>
        <w:t xml:space="preserve"> </w:t>
      </w:r>
      <w:r w:rsidR="00DA061A" w:rsidRPr="00AB5FFB">
        <w:rPr>
          <w:bCs/>
        </w:rPr>
        <w:t>Предполагаемые меры по предотвращению, минимизации или компенсации вредного воздействия на окружающую среду и улучшению социально-экономических условий</w:t>
      </w:r>
      <w:r w:rsidR="009334C2" w:rsidRPr="00AB5FFB">
        <w:rPr>
          <w:bCs/>
        </w:rPr>
        <w:t>.</w:t>
      </w:r>
    </w:p>
    <w:p w:rsidR="009334C2" w:rsidRPr="00AB5FFB" w:rsidRDefault="007548E0" w:rsidP="00DA061A">
      <w:pPr>
        <w:suppressAutoHyphens/>
        <w:ind w:firstLine="567"/>
        <w:jc w:val="both"/>
      </w:pPr>
      <w:r>
        <w:t xml:space="preserve">В разделе будут рассмотрены и приведены мероприятия </w:t>
      </w:r>
      <w:r w:rsidR="009334C2" w:rsidRPr="00AB5FFB">
        <w:t>по предотвращению, минимизации или компенсации вредного воздействия на окружающую среду и улучшению социально-экономических условий</w:t>
      </w:r>
      <w:r>
        <w:t xml:space="preserve"> </w:t>
      </w:r>
      <w:r w:rsidR="006B43AC">
        <w:t>хозяйственной деятельности</w:t>
      </w:r>
      <w:r>
        <w:t>.</w:t>
      </w:r>
      <w:r w:rsidR="009334C2" w:rsidRPr="00AB5FFB">
        <w:t xml:space="preserve"> </w:t>
      </w:r>
      <w:r>
        <w:t xml:space="preserve">Мероприятия затронут </w:t>
      </w:r>
      <w:r w:rsidR="009334C2" w:rsidRPr="00AB5FFB">
        <w:t>те компоненты природной среды, на которые оказывается наибольшее воздействие</w:t>
      </w:r>
      <w:r>
        <w:t xml:space="preserve"> в процессе строительной и хозяйственной деятельности объекта</w:t>
      </w:r>
      <w:r w:rsidR="009334C2" w:rsidRPr="00AB5FFB">
        <w:t xml:space="preserve">. </w:t>
      </w:r>
    </w:p>
    <w:p w:rsidR="008275D8" w:rsidRPr="00AB5FFB" w:rsidRDefault="008275D8" w:rsidP="00DA061A">
      <w:pPr>
        <w:suppressAutoHyphens/>
        <w:ind w:firstLine="567"/>
        <w:jc w:val="both"/>
      </w:pPr>
      <w:r w:rsidRPr="00AB5FFB">
        <w:t>Для уменьшения воздействия физических факторов (шум)</w:t>
      </w:r>
      <w:r w:rsidR="00E9788F" w:rsidRPr="00AB5FFB">
        <w:t xml:space="preserve"> при проведении строительных работ</w:t>
      </w:r>
      <w:r w:rsidRPr="00AB5FFB">
        <w:t xml:space="preserve"> предусматривается </w:t>
      </w:r>
      <w:r w:rsidR="00E9788F" w:rsidRPr="00AB5FFB">
        <w:t>ограничение</w:t>
      </w:r>
      <w:r w:rsidRPr="00AB5FFB">
        <w:t xml:space="preserve"> времени работы </w:t>
      </w:r>
      <w:r w:rsidR="00E9788F" w:rsidRPr="00AB5FFB">
        <w:t xml:space="preserve">строительной техники </w:t>
      </w:r>
      <w:r w:rsidRPr="00AB5FFB">
        <w:t>дневной частью суток (ориентировочно с 9.00 до 18.00).</w:t>
      </w:r>
    </w:p>
    <w:p w:rsidR="007548E0" w:rsidRDefault="007548E0" w:rsidP="007548E0">
      <w:pPr>
        <w:suppressAutoHyphens/>
        <w:ind w:firstLine="567"/>
        <w:jc w:val="both"/>
      </w:pPr>
      <w:r>
        <w:t xml:space="preserve">В случае удаления объектов растительного мира </w:t>
      </w:r>
      <w:r w:rsidR="006B43AC">
        <w:t xml:space="preserve">в проектной документации </w:t>
      </w:r>
      <w:r>
        <w:t>необходимо осуществить компенсационные мероприятия.</w:t>
      </w:r>
    </w:p>
    <w:p w:rsidR="007548E0" w:rsidRDefault="007548E0" w:rsidP="006C0B01">
      <w:pPr>
        <w:suppressAutoHyphens/>
        <w:ind w:firstLine="567"/>
        <w:jc w:val="both"/>
      </w:pPr>
      <w:r w:rsidRPr="006C0B01">
        <w:t xml:space="preserve">Воздействие на все компоненты природной среды не превышает способности экосистем к естественному </w:t>
      </w:r>
      <w:r w:rsidR="006C0B01" w:rsidRPr="006C0B01">
        <w:t>восстановлению</w:t>
      </w:r>
      <w:r w:rsidRPr="006C0B01">
        <w:t xml:space="preserve"> и </w:t>
      </w:r>
      <w:r w:rsidR="006C0B01" w:rsidRPr="006C0B01">
        <w:t>воспроизводству</w:t>
      </w:r>
      <w:r w:rsidRPr="006C0B01">
        <w:t xml:space="preserve"> возобновляемых природ</w:t>
      </w:r>
      <w:r w:rsidR="006C0B01" w:rsidRPr="006C0B01">
        <w:t>ных ресурсов</w:t>
      </w:r>
      <w:r w:rsidR="006C0B01">
        <w:t xml:space="preserve">. </w:t>
      </w:r>
    </w:p>
    <w:p w:rsidR="007A6BBD" w:rsidRPr="006C0B01" w:rsidRDefault="007A6BBD" w:rsidP="006C0B01">
      <w:pPr>
        <w:suppressAutoHyphens/>
        <w:ind w:firstLine="567"/>
        <w:jc w:val="both"/>
      </w:pPr>
    </w:p>
    <w:p w:rsidR="007A6BBD" w:rsidRDefault="00160642" w:rsidP="007A6BBD">
      <w:pPr>
        <w:spacing w:line="259" w:lineRule="auto"/>
        <w:ind w:firstLine="567"/>
        <w:rPr>
          <w:bCs/>
        </w:rPr>
      </w:pPr>
      <w:r w:rsidRPr="00AB5FFB">
        <w:rPr>
          <w:bCs/>
        </w:rPr>
        <w:t>5.4</w:t>
      </w:r>
      <w:r w:rsidR="00086526" w:rsidRPr="00AB5FFB">
        <w:rPr>
          <w:bCs/>
        </w:rPr>
        <w:t xml:space="preserve"> Информация по следующим разделам будет приведена</w:t>
      </w:r>
      <w:r w:rsidR="00DA061A" w:rsidRPr="00AB5FFB">
        <w:rPr>
          <w:bCs/>
        </w:rPr>
        <w:t xml:space="preserve"> по результатам анализа всех видов воздействия </w:t>
      </w:r>
      <w:r w:rsidR="00086526" w:rsidRPr="00AB5FFB">
        <w:rPr>
          <w:bCs/>
        </w:rPr>
        <w:t>в отчете об ОВОС:</w:t>
      </w:r>
    </w:p>
    <w:p w:rsidR="00843168" w:rsidRPr="00AB5FFB" w:rsidRDefault="00843168" w:rsidP="007A6BBD">
      <w:pPr>
        <w:spacing w:line="259" w:lineRule="auto"/>
        <w:ind w:firstLine="567"/>
      </w:pPr>
      <w:r w:rsidRPr="00AB5FFB">
        <w:t>«Вероятные чрезвычайные и запроектные аварийные ситуации. Предполагаемые меры по их предупреждению, реагированию на них, ликвидации их последствий»;</w:t>
      </w:r>
    </w:p>
    <w:p w:rsidR="00843168" w:rsidRPr="00AB5FFB" w:rsidRDefault="00FD72D0" w:rsidP="007A6BBD">
      <w:pPr>
        <w:suppressAutoHyphens/>
        <w:ind w:firstLine="567"/>
        <w:jc w:val="both"/>
      </w:pPr>
      <w:r w:rsidRPr="00AB5FFB">
        <w:lastRenderedPageBreak/>
        <w:t>«Предложения о программе локального мониторинга окружающей среды и (или) необходимости проведения послепроектного анализа»;</w:t>
      </w:r>
    </w:p>
    <w:p w:rsidR="00FD72D0" w:rsidRPr="00AB5FFB" w:rsidRDefault="00FD72D0" w:rsidP="007A6BBD">
      <w:pPr>
        <w:suppressAutoHyphens/>
        <w:ind w:firstLine="567"/>
        <w:jc w:val="both"/>
      </w:pPr>
      <w:r w:rsidRPr="00AB5FFB">
        <w:t xml:space="preserve">«Условия для проектирования объекта в целях обеспечения экологической безопасности планируемой деятельности с учетом возможных последствий в области охраны окружающей среды и рационального использования природных ресурсов и связанных с ними социально-экономических последствий, иных последствий планируемой деятельности для окружающей среды, включая здоровье и безопасность людей, животный мир, </w:t>
      </w:r>
      <w:r w:rsidR="00E756E3" w:rsidRPr="00AB5FFB">
        <w:t>растительный</w:t>
      </w:r>
      <w:r w:rsidRPr="00AB5FFB">
        <w:t xml:space="preserve"> мир, земли (включая почвы), недра, атмосферный воздух, водные ресурсы, климат, ландшафт, природные территории, подлежащие особой и (или) специальной охране, а также для объектов историко-культурных ценностей и (при наличии) взаимосвязей между этими последствиями».</w:t>
      </w:r>
      <w:bookmarkEnd w:id="1"/>
      <w:bookmarkEnd w:id="8"/>
      <w:bookmarkEnd w:id="9"/>
    </w:p>
    <w:sectPr w:rsidR="00FD72D0" w:rsidRPr="00AB5FFB" w:rsidSect="00765917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5B1" w:rsidRDefault="00E445B1" w:rsidP="00BD22F5">
      <w:r>
        <w:separator/>
      </w:r>
    </w:p>
  </w:endnote>
  <w:endnote w:type="continuationSeparator" w:id="0">
    <w:p w:rsidR="00E445B1" w:rsidRDefault="00E445B1" w:rsidP="00BD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225844"/>
      <w:docPartObj>
        <w:docPartGallery w:val="Page Numbers (Bottom of Page)"/>
        <w:docPartUnique/>
      </w:docPartObj>
    </w:sdtPr>
    <w:sdtEndPr/>
    <w:sdtContent>
      <w:p w:rsidR="00BD22F5" w:rsidRDefault="00E4017C">
        <w:pPr>
          <w:pStyle w:val="aa"/>
          <w:jc w:val="center"/>
        </w:pPr>
        <w:r>
          <w:fldChar w:fldCharType="begin"/>
        </w:r>
        <w:r w:rsidR="00BD22F5">
          <w:instrText>PAGE   \* MERGEFORMAT</w:instrText>
        </w:r>
        <w:r>
          <w:fldChar w:fldCharType="separate"/>
        </w:r>
        <w:r w:rsidR="00E533C7">
          <w:rPr>
            <w:noProof/>
          </w:rPr>
          <w:t>1</w:t>
        </w:r>
        <w:r>
          <w:fldChar w:fldCharType="end"/>
        </w:r>
      </w:p>
    </w:sdtContent>
  </w:sdt>
  <w:p w:rsidR="00BD22F5" w:rsidRDefault="00BD22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5B1" w:rsidRDefault="00E445B1" w:rsidP="00BD22F5">
      <w:r>
        <w:separator/>
      </w:r>
    </w:p>
  </w:footnote>
  <w:footnote w:type="continuationSeparator" w:id="0">
    <w:p w:rsidR="00E445B1" w:rsidRDefault="00E445B1" w:rsidP="00BD2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F3CED"/>
    <w:multiLevelType w:val="hybridMultilevel"/>
    <w:tmpl w:val="D52A2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B185F"/>
    <w:multiLevelType w:val="hybridMultilevel"/>
    <w:tmpl w:val="A0822682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F45F6"/>
    <w:multiLevelType w:val="hybridMultilevel"/>
    <w:tmpl w:val="AAC4D420"/>
    <w:lvl w:ilvl="0" w:tplc="D6E00E44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53D2D4F"/>
    <w:multiLevelType w:val="hybridMultilevel"/>
    <w:tmpl w:val="3774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C1187"/>
    <w:multiLevelType w:val="hybridMultilevel"/>
    <w:tmpl w:val="F15E67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FC7"/>
    <w:rsid w:val="00007893"/>
    <w:rsid w:val="00022FC7"/>
    <w:rsid w:val="00086526"/>
    <w:rsid w:val="000A05A7"/>
    <w:rsid w:val="000A7926"/>
    <w:rsid w:val="000C68A3"/>
    <w:rsid w:val="000E2E06"/>
    <w:rsid w:val="000E5387"/>
    <w:rsid w:val="000E5983"/>
    <w:rsid w:val="000E5B93"/>
    <w:rsid w:val="0014110C"/>
    <w:rsid w:val="00150339"/>
    <w:rsid w:val="00160642"/>
    <w:rsid w:val="00177454"/>
    <w:rsid w:val="001A20AD"/>
    <w:rsid w:val="001B424B"/>
    <w:rsid w:val="001C7F00"/>
    <w:rsid w:val="00210AE2"/>
    <w:rsid w:val="00231377"/>
    <w:rsid w:val="00235C5B"/>
    <w:rsid w:val="0024311D"/>
    <w:rsid w:val="00272E02"/>
    <w:rsid w:val="00276B1A"/>
    <w:rsid w:val="00293FD3"/>
    <w:rsid w:val="002E7648"/>
    <w:rsid w:val="003371B7"/>
    <w:rsid w:val="00373833"/>
    <w:rsid w:val="003A019E"/>
    <w:rsid w:val="003C5793"/>
    <w:rsid w:val="003E5409"/>
    <w:rsid w:val="003E6B7B"/>
    <w:rsid w:val="00401DB7"/>
    <w:rsid w:val="00404030"/>
    <w:rsid w:val="00412816"/>
    <w:rsid w:val="0044018F"/>
    <w:rsid w:val="004778BF"/>
    <w:rsid w:val="00496B95"/>
    <w:rsid w:val="004A4418"/>
    <w:rsid w:val="004C1B32"/>
    <w:rsid w:val="00531551"/>
    <w:rsid w:val="005340F0"/>
    <w:rsid w:val="00540713"/>
    <w:rsid w:val="00542602"/>
    <w:rsid w:val="005478BD"/>
    <w:rsid w:val="00574B55"/>
    <w:rsid w:val="00587FBE"/>
    <w:rsid w:val="005A0133"/>
    <w:rsid w:val="005C0645"/>
    <w:rsid w:val="005E3F29"/>
    <w:rsid w:val="005F364D"/>
    <w:rsid w:val="005F3E76"/>
    <w:rsid w:val="0060239B"/>
    <w:rsid w:val="0062077D"/>
    <w:rsid w:val="00674BA6"/>
    <w:rsid w:val="006A1E39"/>
    <w:rsid w:val="006B43AC"/>
    <w:rsid w:val="006C0B01"/>
    <w:rsid w:val="007548E0"/>
    <w:rsid w:val="00761EEF"/>
    <w:rsid w:val="00765917"/>
    <w:rsid w:val="00797892"/>
    <w:rsid w:val="007A6BBD"/>
    <w:rsid w:val="00800064"/>
    <w:rsid w:val="00800D24"/>
    <w:rsid w:val="00805385"/>
    <w:rsid w:val="008153DD"/>
    <w:rsid w:val="008275D8"/>
    <w:rsid w:val="00843168"/>
    <w:rsid w:val="00855DEE"/>
    <w:rsid w:val="00896CA8"/>
    <w:rsid w:val="008B044A"/>
    <w:rsid w:val="008D763B"/>
    <w:rsid w:val="00922D21"/>
    <w:rsid w:val="00926D9D"/>
    <w:rsid w:val="009334C2"/>
    <w:rsid w:val="00933F7F"/>
    <w:rsid w:val="00967EFB"/>
    <w:rsid w:val="009B3437"/>
    <w:rsid w:val="00A0269C"/>
    <w:rsid w:val="00A23AC0"/>
    <w:rsid w:val="00A26F77"/>
    <w:rsid w:val="00A30350"/>
    <w:rsid w:val="00A4123E"/>
    <w:rsid w:val="00A773B4"/>
    <w:rsid w:val="00A87D89"/>
    <w:rsid w:val="00A919B2"/>
    <w:rsid w:val="00AB5A07"/>
    <w:rsid w:val="00AB5FFB"/>
    <w:rsid w:val="00B030E5"/>
    <w:rsid w:val="00B32236"/>
    <w:rsid w:val="00B3704C"/>
    <w:rsid w:val="00B64FAB"/>
    <w:rsid w:val="00B83A2D"/>
    <w:rsid w:val="00B83CA8"/>
    <w:rsid w:val="00B85931"/>
    <w:rsid w:val="00B9571A"/>
    <w:rsid w:val="00BA297F"/>
    <w:rsid w:val="00BD22F5"/>
    <w:rsid w:val="00BD5469"/>
    <w:rsid w:val="00BF2E49"/>
    <w:rsid w:val="00BF4D89"/>
    <w:rsid w:val="00C058AC"/>
    <w:rsid w:val="00C413CF"/>
    <w:rsid w:val="00C50EF5"/>
    <w:rsid w:val="00C5139B"/>
    <w:rsid w:val="00CA14D7"/>
    <w:rsid w:val="00CC63B5"/>
    <w:rsid w:val="00D00D45"/>
    <w:rsid w:val="00D03A34"/>
    <w:rsid w:val="00D14BAB"/>
    <w:rsid w:val="00D24E2C"/>
    <w:rsid w:val="00D54108"/>
    <w:rsid w:val="00D56A1A"/>
    <w:rsid w:val="00D576F4"/>
    <w:rsid w:val="00D607A5"/>
    <w:rsid w:val="00D92B95"/>
    <w:rsid w:val="00DA061A"/>
    <w:rsid w:val="00DC1DD1"/>
    <w:rsid w:val="00DD45F4"/>
    <w:rsid w:val="00DF0E97"/>
    <w:rsid w:val="00E11E03"/>
    <w:rsid w:val="00E36CD1"/>
    <w:rsid w:val="00E4017C"/>
    <w:rsid w:val="00E445B1"/>
    <w:rsid w:val="00E533C7"/>
    <w:rsid w:val="00E6493C"/>
    <w:rsid w:val="00E740FF"/>
    <w:rsid w:val="00E756E3"/>
    <w:rsid w:val="00E80813"/>
    <w:rsid w:val="00E93CCE"/>
    <w:rsid w:val="00E9788F"/>
    <w:rsid w:val="00EA176C"/>
    <w:rsid w:val="00EE6E5D"/>
    <w:rsid w:val="00EF7C5B"/>
    <w:rsid w:val="00F01192"/>
    <w:rsid w:val="00F0662C"/>
    <w:rsid w:val="00F5770F"/>
    <w:rsid w:val="00F70AD0"/>
    <w:rsid w:val="00F75C21"/>
    <w:rsid w:val="00F95421"/>
    <w:rsid w:val="00FD1D03"/>
    <w:rsid w:val="00FD7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93BC0-1C9C-4FFD-87D7-7F45B1D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022FC7"/>
    <w:rPr>
      <w:b/>
      <w:bCs/>
    </w:rPr>
  </w:style>
  <w:style w:type="character" w:customStyle="1" w:styleId="a4">
    <w:name w:val="Основной текст Знак"/>
    <w:basedOn w:val="a0"/>
    <w:link w:val="a3"/>
    <w:semiHidden/>
    <w:rsid w:val="00022FC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Body Text Indent 2"/>
    <w:basedOn w:val="a"/>
    <w:link w:val="20"/>
    <w:rsid w:val="000A05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A05A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5">
    <w:name w:val="БелНИЦ"/>
    <w:qFormat/>
    <w:rsid w:val="00A87D8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fontstyle01">
    <w:name w:val="fontstyle01"/>
    <w:basedOn w:val="a0"/>
    <w:rsid w:val="00805385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table" w:styleId="a6">
    <w:name w:val="Table Grid"/>
    <w:basedOn w:val="a1"/>
    <w:uiPriority w:val="39"/>
    <w:rsid w:val="00DA061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00D24"/>
    <w:pPr>
      <w:ind w:left="720"/>
      <w:contextualSpacing/>
    </w:pPr>
  </w:style>
  <w:style w:type="paragraph" w:customStyle="1" w:styleId="point">
    <w:name w:val="point"/>
    <w:basedOn w:val="a"/>
    <w:rsid w:val="00800D24"/>
    <w:pPr>
      <w:spacing w:before="160" w:after="160"/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BD22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D22F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BD22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D22F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A3035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0350"/>
    <w:rPr>
      <w:color w:val="605E5C"/>
      <w:shd w:val="clear" w:color="auto" w:fill="E1DFDD"/>
    </w:rPr>
  </w:style>
  <w:style w:type="paragraph" w:styleId="ad">
    <w:name w:val="No Spacing"/>
    <w:qFormat/>
    <w:rsid w:val="00D03A34"/>
    <w:pPr>
      <w:autoSpaceDN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e">
    <w:basedOn w:val="a"/>
    <w:next w:val="af"/>
    <w:uiPriority w:val="99"/>
    <w:unhideWhenUsed/>
    <w:rsid w:val="00D03A34"/>
    <w:pPr>
      <w:widowControl w:val="0"/>
      <w:autoSpaceDE w:val="0"/>
      <w:autoSpaceDN w:val="0"/>
      <w:adjustRightInd w:val="0"/>
    </w:pPr>
  </w:style>
  <w:style w:type="paragraph" w:styleId="af">
    <w:name w:val="Normal (Web)"/>
    <w:basedOn w:val="a"/>
    <w:uiPriority w:val="99"/>
    <w:semiHidden/>
    <w:unhideWhenUsed/>
    <w:rsid w:val="00D03A34"/>
  </w:style>
  <w:style w:type="paragraph" w:styleId="af0">
    <w:name w:val="Body Text Indent"/>
    <w:basedOn w:val="a"/>
    <w:link w:val="af1"/>
    <w:uiPriority w:val="99"/>
    <w:unhideWhenUsed/>
    <w:rsid w:val="00C058A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058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Document Map"/>
    <w:basedOn w:val="a"/>
    <w:link w:val="af3"/>
    <w:uiPriority w:val="99"/>
    <w:semiHidden/>
    <w:unhideWhenUsed/>
    <w:rsid w:val="00967EFB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967EFB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967EF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7E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2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kirapt@tut.b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A26DF-EF92-4B45-A1C9-6CD9D443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5</Pages>
  <Words>1590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Alan-alan81@outlook.com</dc:creator>
  <cp:keywords/>
  <dc:description/>
  <cp:lastModifiedBy>Чикизов Владимир Станиславович</cp:lastModifiedBy>
  <cp:revision>72</cp:revision>
  <dcterms:created xsi:type="dcterms:W3CDTF">2020-12-18T06:16:00Z</dcterms:created>
  <dcterms:modified xsi:type="dcterms:W3CDTF">2023-04-14T08:15:00Z</dcterms:modified>
</cp:coreProperties>
</file>